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3" w:rsidRPr="00175106" w:rsidRDefault="00A31B6A" w:rsidP="005A32B3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75106">
        <w:rPr>
          <w:rFonts w:asciiTheme="minorHAnsi" w:hAnsiTheme="minorHAnsi" w:cstheme="minorHAnsi"/>
          <w:b/>
          <w:sz w:val="40"/>
          <w:szCs w:val="40"/>
        </w:rPr>
        <w:t>If You Build It, Will It Fly?????</w:t>
      </w:r>
      <w:r w:rsidR="005A32B3" w:rsidRPr="00175106">
        <w:rPr>
          <w:rFonts w:asciiTheme="minorHAnsi" w:hAnsiTheme="minorHAnsi" w:cstheme="minorHAnsi"/>
          <w:b/>
          <w:sz w:val="40"/>
          <w:szCs w:val="40"/>
        </w:rPr>
        <w:t>?</w:t>
      </w:r>
    </w:p>
    <w:p w:rsidR="005A32B3" w:rsidRPr="00164C91" w:rsidRDefault="005A32B3" w:rsidP="005A32B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164C91">
        <w:rPr>
          <w:rFonts w:asciiTheme="minorHAnsi" w:hAnsiTheme="minorHAnsi" w:cstheme="minorHAnsi"/>
          <w:sz w:val="24"/>
          <w:szCs w:val="24"/>
        </w:rPr>
        <w:t>Shanon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Rodenberg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>, Bruce Brewer, Jean Polk,</w:t>
      </w:r>
    </w:p>
    <w:p w:rsidR="005A32B3" w:rsidRPr="00164C91" w:rsidRDefault="005A32B3" w:rsidP="005A32B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</w:rPr>
        <w:t xml:space="preserve"> Steve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Schauf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, Roxanne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Kravik</w:t>
      </w:r>
      <w:proofErr w:type="spellEnd"/>
      <w:r w:rsidRPr="00164C91">
        <w:rPr>
          <w:rFonts w:asciiTheme="minorHAnsi" w:hAnsiTheme="minorHAnsi" w:cstheme="minorHAnsi"/>
          <w:sz w:val="24"/>
          <w:szCs w:val="24"/>
        </w:rPr>
        <w:t xml:space="preserve">, Brenda </w:t>
      </w:r>
      <w:proofErr w:type="spellStart"/>
      <w:r w:rsidRPr="00164C91">
        <w:rPr>
          <w:rFonts w:asciiTheme="minorHAnsi" w:hAnsiTheme="minorHAnsi" w:cstheme="minorHAnsi"/>
          <w:sz w:val="24"/>
          <w:szCs w:val="24"/>
        </w:rPr>
        <w:t>Freit</w:t>
      </w:r>
      <w:proofErr w:type="spellEnd"/>
    </w:p>
    <w:p w:rsidR="005A32B3" w:rsidRPr="00164C91" w:rsidRDefault="00A31B6A" w:rsidP="005A32B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22, 2011</w:t>
      </w:r>
    </w:p>
    <w:p w:rsidR="005A32B3" w:rsidRPr="00164C91" w:rsidRDefault="005A32B3" w:rsidP="005A32B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Courses:</w:t>
      </w:r>
      <w:r w:rsidRPr="00164C91">
        <w:rPr>
          <w:rFonts w:asciiTheme="minorHAnsi" w:hAnsiTheme="minorHAnsi" w:cstheme="minorHAnsi"/>
          <w:sz w:val="24"/>
          <w:szCs w:val="24"/>
        </w:rPr>
        <w:tab/>
        <w:t xml:space="preserve"> Math, Science, </w:t>
      </w:r>
      <w:r w:rsidR="00A31B6A">
        <w:rPr>
          <w:rFonts w:asciiTheme="minorHAnsi" w:hAnsiTheme="minorHAnsi" w:cstheme="minorHAnsi"/>
          <w:sz w:val="24"/>
          <w:szCs w:val="24"/>
        </w:rPr>
        <w:t>Manufacturing</w:t>
      </w:r>
    </w:p>
    <w:p w:rsidR="005A32B3" w:rsidRPr="00164C91" w:rsidRDefault="005A32B3" w:rsidP="005A32B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Grade Level:</w:t>
      </w:r>
      <w:r w:rsidRPr="00164C91">
        <w:rPr>
          <w:rFonts w:asciiTheme="minorHAnsi" w:hAnsiTheme="minorHAnsi" w:cstheme="minorHAnsi"/>
          <w:sz w:val="24"/>
          <w:szCs w:val="24"/>
        </w:rPr>
        <w:tab/>
        <w:t>Grades 6-8</w:t>
      </w:r>
    </w:p>
    <w:p w:rsidR="005A32B3" w:rsidRPr="00164C91" w:rsidRDefault="005A32B3" w:rsidP="005A32B3">
      <w:pPr>
        <w:spacing w:line="240" w:lineRule="auto"/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Purpose:</w:t>
      </w:r>
      <w:r w:rsidRPr="00164C91">
        <w:rPr>
          <w:rFonts w:asciiTheme="minorHAnsi" w:hAnsiTheme="minorHAnsi" w:cstheme="minorHAnsi"/>
          <w:sz w:val="24"/>
          <w:szCs w:val="24"/>
        </w:rPr>
        <w:tab/>
        <w:t xml:space="preserve">Students will participate in </w:t>
      </w:r>
      <w:r w:rsidR="000F605E">
        <w:rPr>
          <w:rFonts w:asciiTheme="minorHAnsi" w:hAnsiTheme="minorHAnsi" w:cstheme="minorHAnsi"/>
          <w:sz w:val="24"/>
          <w:szCs w:val="24"/>
        </w:rPr>
        <w:t>project</w:t>
      </w:r>
      <w:r w:rsidRPr="00164C91">
        <w:rPr>
          <w:rFonts w:asciiTheme="minorHAnsi" w:hAnsiTheme="minorHAnsi" w:cstheme="minorHAnsi"/>
          <w:sz w:val="24"/>
          <w:szCs w:val="24"/>
        </w:rPr>
        <w:t xml:space="preserve"> based </w:t>
      </w:r>
      <w:r w:rsidR="003B6B39">
        <w:rPr>
          <w:rFonts w:asciiTheme="minorHAnsi" w:hAnsiTheme="minorHAnsi" w:cstheme="minorHAnsi"/>
          <w:sz w:val="24"/>
          <w:szCs w:val="24"/>
        </w:rPr>
        <w:t xml:space="preserve">learning </w:t>
      </w:r>
      <w:r w:rsidRPr="00164C91">
        <w:rPr>
          <w:rFonts w:asciiTheme="minorHAnsi" w:hAnsiTheme="minorHAnsi" w:cstheme="minorHAnsi"/>
          <w:sz w:val="24"/>
          <w:szCs w:val="24"/>
        </w:rPr>
        <w:t xml:space="preserve">activities to </w:t>
      </w:r>
      <w:r w:rsidR="003B6B39">
        <w:rPr>
          <w:rFonts w:asciiTheme="minorHAnsi" w:hAnsiTheme="minorHAnsi" w:cstheme="minorHAnsi"/>
          <w:sz w:val="24"/>
          <w:szCs w:val="24"/>
        </w:rPr>
        <w:t>investigate</w:t>
      </w:r>
      <w:r w:rsidR="00031873">
        <w:rPr>
          <w:rFonts w:asciiTheme="minorHAnsi" w:hAnsiTheme="minorHAnsi" w:cstheme="minorHAnsi"/>
          <w:sz w:val="24"/>
          <w:szCs w:val="24"/>
        </w:rPr>
        <w:t xml:space="preserve"> how </w:t>
      </w:r>
      <w:r w:rsidR="003B6B39">
        <w:rPr>
          <w:rFonts w:asciiTheme="minorHAnsi" w:hAnsiTheme="minorHAnsi" w:cstheme="minorHAnsi"/>
          <w:sz w:val="24"/>
          <w:szCs w:val="24"/>
        </w:rPr>
        <w:t xml:space="preserve">the </w:t>
      </w:r>
      <w:r w:rsidR="00031873">
        <w:rPr>
          <w:rFonts w:asciiTheme="minorHAnsi" w:hAnsiTheme="minorHAnsi" w:cstheme="minorHAnsi"/>
          <w:sz w:val="24"/>
          <w:szCs w:val="24"/>
        </w:rPr>
        <w:t xml:space="preserve">forces </w:t>
      </w:r>
      <w:r w:rsidR="002662A1">
        <w:rPr>
          <w:rFonts w:asciiTheme="minorHAnsi" w:hAnsiTheme="minorHAnsi" w:cstheme="minorHAnsi"/>
          <w:sz w:val="24"/>
          <w:szCs w:val="24"/>
        </w:rPr>
        <w:t>a</w:t>
      </w:r>
      <w:r w:rsidR="00031873">
        <w:rPr>
          <w:rFonts w:asciiTheme="minorHAnsi" w:hAnsiTheme="minorHAnsi" w:cstheme="minorHAnsi"/>
          <w:sz w:val="24"/>
          <w:szCs w:val="24"/>
        </w:rPr>
        <w:t>ffect</w:t>
      </w:r>
      <w:r w:rsidR="003B6B39">
        <w:rPr>
          <w:rFonts w:asciiTheme="minorHAnsi" w:hAnsiTheme="minorHAnsi" w:cstheme="minorHAnsi"/>
          <w:sz w:val="24"/>
          <w:szCs w:val="24"/>
        </w:rPr>
        <w:t xml:space="preserve"> the motion</w:t>
      </w:r>
      <w:r w:rsidR="00031873">
        <w:rPr>
          <w:rFonts w:asciiTheme="minorHAnsi" w:hAnsiTheme="minorHAnsi" w:cstheme="minorHAnsi"/>
          <w:sz w:val="24"/>
          <w:szCs w:val="24"/>
        </w:rPr>
        <w:t xml:space="preserve"> objects.  </w:t>
      </w:r>
      <w:r w:rsidR="003B6B39">
        <w:rPr>
          <w:rFonts w:asciiTheme="minorHAnsi" w:hAnsiTheme="minorHAnsi" w:cstheme="minorHAnsi"/>
          <w:sz w:val="24"/>
          <w:szCs w:val="24"/>
        </w:rPr>
        <w:t xml:space="preserve">Students </w:t>
      </w:r>
      <w:r w:rsidR="002662A1">
        <w:rPr>
          <w:rFonts w:asciiTheme="minorHAnsi" w:hAnsiTheme="minorHAnsi" w:cstheme="minorHAnsi"/>
          <w:sz w:val="24"/>
          <w:szCs w:val="24"/>
        </w:rPr>
        <w:t xml:space="preserve">will </w:t>
      </w:r>
      <w:r w:rsidR="003B6B39">
        <w:rPr>
          <w:rFonts w:asciiTheme="minorHAnsi" w:hAnsiTheme="minorHAnsi" w:cstheme="minorHAnsi"/>
          <w:sz w:val="24"/>
          <w:szCs w:val="24"/>
        </w:rPr>
        <w:t>design and construct a model glider and consider</w:t>
      </w:r>
      <w:r w:rsidR="002662A1">
        <w:rPr>
          <w:rFonts w:asciiTheme="minorHAnsi" w:hAnsiTheme="minorHAnsi" w:cstheme="minorHAnsi"/>
          <w:sz w:val="24"/>
          <w:szCs w:val="24"/>
        </w:rPr>
        <w:t xml:space="preserve"> the combination of forces that impact their design and construction of a model glider.</w:t>
      </w:r>
    </w:p>
    <w:p w:rsidR="002662A1" w:rsidRPr="00E2415C" w:rsidRDefault="002662A1" w:rsidP="002662A1">
      <w:pPr>
        <w:spacing w:line="240" w:lineRule="auto"/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Key Terms:</w:t>
      </w:r>
      <w:r w:rsidRPr="00164C91">
        <w:rPr>
          <w:rFonts w:asciiTheme="minorHAnsi" w:hAnsiTheme="minorHAnsi" w:cstheme="minorHAnsi"/>
          <w:b/>
          <w:sz w:val="24"/>
          <w:szCs w:val="24"/>
        </w:rPr>
        <w:tab/>
      </w:r>
    </w:p>
    <w:p w:rsidR="002662A1" w:rsidRPr="00164C91" w:rsidRDefault="002662A1" w:rsidP="00E2415C">
      <w:pPr>
        <w:pStyle w:val="NoSpacing"/>
        <w:ind w:left="720" w:firstLine="720"/>
      </w:pPr>
      <w:r w:rsidRPr="00E2415C">
        <w:rPr>
          <w:u w:val="single"/>
        </w:rPr>
        <w:t>Math terms</w:t>
      </w:r>
      <w:r w:rsidRPr="00164C91">
        <w:tab/>
      </w:r>
      <w:r w:rsidRPr="00164C91">
        <w:tab/>
      </w:r>
      <w:r w:rsidRPr="00164C91">
        <w:tab/>
      </w:r>
      <w:r w:rsidRPr="00E2415C">
        <w:rPr>
          <w:u w:val="single"/>
        </w:rPr>
        <w:t>Science terms</w:t>
      </w:r>
    </w:p>
    <w:p w:rsidR="002662A1" w:rsidRPr="00164C91" w:rsidRDefault="002662A1" w:rsidP="00E2415C">
      <w:pPr>
        <w:pStyle w:val="NoSpacing"/>
        <w:ind w:left="720" w:firstLine="720"/>
      </w:pPr>
      <w:proofErr w:type="gramStart"/>
      <w:r>
        <w:t>angles</w:t>
      </w:r>
      <w:proofErr w:type="gramEnd"/>
      <w:r>
        <w:t xml:space="preserve">, area, </w:t>
      </w:r>
      <w:r>
        <w:tab/>
      </w:r>
      <w:r>
        <w:tab/>
      </w:r>
      <w:r>
        <w:tab/>
        <w:t>aerodynamics, angle of attack</w:t>
      </w:r>
      <w:r w:rsidRPr="00164C91">
        <w:t>,</w:t>
      </w:r>
    </w:p>
    <w:p w:rsidR="002662A1" w:rsidRPr="00164C91" w:rsidRDefault="002662A1" w:rsidP="00E2415C">
      <w:pPr>
        <w:pStyle w:val="NoSpacing"/>
        <w:ind w:left="720" w:firstLine="720"/>
      </w:pPr>
      <w:proofErr w:type="gramStart"/>
      <w:r>
        <w:t>measurement</w:t>
      </w:r>
      <w:proofErr w:type="gramEnd"/>
      <w:r>
        <w:t xml:space="preserve">, </w:t>
      </w:r>
      <w:r>
        <w:tab/>
      </w:r>
      <w:r>
        <w:tab/>
      </w:r>
      <w:r w:rsidR="00E2415C">
        <w:tab/>
      </w:r>
      <w:r>
        <w:t xml:space="preserve">airfoil, center of gravity, drag, </w:t>
      </w:r>
    </w:p>
    <w:p w:rsidR="002662A1" w:rsidRPr="00164C91" w:rsidRDefault="00E2415C" w:rsidP="00E2415C">
      <w:pPr>
        <w:pStyle w:val="NoSpacing"/>
        <w:ind w:left="720" w:firstLine="720"/>
      </w:pPr>
      <w:proofErr w:type="gramStart"/>
      <w:r>
        <w:t>symmetry</w:t>
      </w:r>
      <w:proofErr w:type="gramEnd"/>
      <w:r>
        <w:t>, right angle,</w:t>
      </w:r>
      <w:r w:rsidR="007C233A">
        <w:tab/>
      </w:r>
      <w:r>
        <w:tab/>
      </w:r>
      <w:r w:rsidR="002662A1">
        <w:t>fuselage, gravity,  high pressure</w:t>
      </w:r>
      <w:r w:rsidR="002662A1" w:rsidRPr="00164C91">
        <w:t>,</w:t>
      </w:r>
      <w:r w:rsidR="002662A1">
        <w:t xml:space="preserve"> </w:t>
      </w:r>
    </w:p>
    <w:p w:rsidR="002662A1" w:rsidRPr="00164C91" w:rsidRDefault="002662A1" w:rsidP="00E2415C">
      <w:pPr>
        <w:pStyle w:val="NoSpacing"/>
      </w:pPr>
      <w:r w:rsidRPr="00164C91">
        <w:tab/>
      </w:r>
      <w:r w:rsidRPr="00164C91">
        <w:tab/>
      </w:r>
      <w:proofErr w:type="gramStart"/>
      <w:r w:rsidR="00E2415C">
        <w:t>acute</w:t>
      </w:r>
      <w:proofErr w:type="gramEnd"/>
      <w:r w:rsidR="00E2415C">
        <w:t xml:space="preserve"> angle, </w:t>
      </w:r>
      <w:r>
        <w:tab/>
      </w:r>
      <w:r>
        <w:tab/>
      </w:r>
      <w:r w:rsidR="00E2415C">
        <w:tab/>
      </w:r>
      <w:r>
        <w:t>lift, low pressure, rudder</w:t>
      </w:r>
      <w:r w:rsidR="00E5238A">
        <w:t>,</w:t>
      </w:r>
    </w:p>
    <w:p w:rsidR="002662A1" w:rsidRPr="00164C91" w:rsidRDefault="002662A1" w:rsidP="00E2415C">
      <w:pPr>
        <w:pStyle w:val="NoSpacing"/>
      </w:pPr>
      <w:r>
        <w:tab/>
      </w:r>
      <w:r>
        <w:tab/>
      </w:r>
      <w:proofErr w:type="gramStart"/>
      <w:r w:rsidR="00E2415C">
        <w:t>scale</w:t>
      </w:r>
      <w:proofErr w:type="gramEnd"/>
      <w:r w:rsidR="00E2415C">
        <w:t xml:space="preserve"> (drawing),</w:t>
      </w:r>
      <w:r>
        <w:tab/>
      </w:r>
      <w:r>
        <w:tab/>
      </w:r>
      <w:r>
        <w:tab/>
      </w:r>
      <w:r w:rsidR="00E5238A">
        <w:t xml:space="preserve">vertical </w:t>
      </w:r>
      <w:r>
        <w:t>stabilizer</w:t>
      </w:r>
      <w:r w:rsidR="00E5238A">
        <w:t>(fin)</w:t>
      </w:r>
      <w:r w:rsidRPr="00164C91">
        <w:t xml:space="preserve">, </w:t>
      </w:r>
      <w:r>
        <w:t>wing, thrust</w:t>
      </w:r>
    </w:p>
    <w:p w:rsidR="005A32B3" w:rsidRPr="00E2415C" w:rsidRDefault="00E2415C" w:rsidP="00E2415C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E2415C">
        <w:t>supplementary</w:t>
      </w:r>
      <w:proofErr w:type="gramEnd"/>
      <w:r w:rsidRPr="00E2415C">
        <w:t xml:space="preserve"> angles</w:t>
      </w:r>
      <w:r w:rsidR="003B6B39">
        <w:t>,</w:t>
      </w:r>
      <w:r w:rsidR="003B6B39">
        <w:tab/>
      </w:r>
      <w:r w:rsidR="003B6B39">
        <w:tab/>
        <w:t>mass, weight, force, friction,</w:t>
      </w:r>
      <w:r w:rsidR="003B6B39">
        <w:br/>
      </w:r>
      <w:r w:rsidR="003B6B39">
        <w:tab/>
      </w:r>
      <w:r w:rsidR="003B6B39">
        <w:tab/>
        <w:t>c</w:t>
      </w:r>
      <w:r>
        <w:t>omplementary angles</w:t>
      </w:r>
      <w:r w:rsidR="003B6B39">
        <w:tab/>
      </w:r>
      <w:r w:rsidR="003B6B39">
        <w:tab/>
        <w:t>Bernoulli’s principle</w:t>
      </w:r>
    </w:p>
    <w:p w:rsidR="00E2415C" w:rsidRPr="00164C91" w:rsidRDefault="00E2415C" w:rsidP="00E2415C">
      <w:pPr>
        <w:pStyle w:val="NoSpacing"/>
        <w:rPr>
          <w:b/>
        </w:rPr>
      </w:pPr>
    </w:p>
    <w:p w:rsidR="005A32B3" w:rsidRPr="00164C91" w:rsidRDefault="005A32B3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Learning Objectives:</w:t>
      </w:r>
    </w:p>
    <w:p w:rsidR="005A32B3" w:rsidRPr="00F97723" w:rsidRDefault="005A32B3" w:rsidP="005A32B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97723">
        <w:rPr>
          <w:rFonts w:asciiTheme="minorHAnsi" w:hAnsiTheme="minorHAnsi" w:cstheme="minorHAnsi"/>
          <w:b/>
          <w:sz w:val="24"/>
          <w:szCs w:val="24"/>
        </w:rPr>
        <w:tab/>
      </w:r>
      <w:r w:rsidRPr="00F97723">
        <w:rPr>
          <w:rFonts w:asciiTheme="minorHAnsi" w:hAnsiTheme="minorHAnsi" w:cstheme="minorHAnsi"/>
          <w:sz w:val="24"/>
          <w:szCs w:val="24"/>
        </w:rPr>
        <w:t>Student will be able to…</w:t>
      </w:r>
    </w:p>
    <w:p w:rsidR="00E5238A" w:rsidRPr="00F97723" w:rsidRDefault="00E5238A" w:rsidP="00953062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97723">
        <w:rPr>
          <w:sz w:val="24"/>
          <w:szCs w:val="24"/>
        </w:rPr>
        <w:t>Identify the four forces affecting flight</w:t>
      </w:r>
      <w:r w:rsidR="003B6B39">
        <w:rPr>
          <w:sz w:val="24"/>
          <w:szCs w:val="24"/>
        </w:rPr>
        <w:t xml:space="preserve"> (weight, lift, drag, thrust)</w:t>
      </w:r>
      <w:r w:rsidRPr="00F97723">
        <w:rPr>
          <w:sz w:val="24"/>
          <w:szCs w:val="24"/>
        </w:rPr>
        <w:t>.</w:t>
      </w:r>
    </w:p>
    <w:p w:rsidR="00E5238A" w:rsidRPr="00F97723" w:rsidRDefault="00E5238A" w:rsidP="00953062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97723">
        <w:rPr>
          <w:sz w:val="24"/>
          <w:szCs w:val="24"/>
        </w:rPr>
        <w:t>Exp</w:t>
      </w:r>
      <w:r w:rsidR="003B6B39">
        <w:rPr>
          <w:sz w:val="24"/>
          <w:szCs w:val="24"/>
        </w:rPr>
        <w:t>lain why engineers build models, collect and analyze data from the models to form conclusions and make design decision base on evidence</w:t>
      </w:r>
      <w:r w:rsidRPr="00F97723">
        <w:rPr>
          <w:sz w:val="24"/>
          <w:szCs w:val="24"/>
        </w:rPr>
        <w:t xml:space="preserve">. </w:t>
      </w:r>
    </w:p>
    <w:p w:rsidR="00E5238A" w:rsidRPr="00F97723" w:rsidRDefault="00E5238A" w:rsidP="00953062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97723">
        <w:rPr>
          <w:sz w:val="24"/>
          <w:szCs w:val="24"/>
        </w:rPr>
        <w:t>Give examples of how aircraft models can be modified to improve flight</w:t>
      </w:r>
      <w:r w:rsidR="003B6B39">
        <w:rPr>
          <w:sz w:val="24"/>
          <w:szCs w:val="24"/>
        </w:rPr>
        <w:t xml:space="preserve"> base</w:t>
      </w:r>
      <w:r w:rsidR="00A26838">
        <w:rPr>
          <w:sz w:val="24"/>
          <w:szCs w:val="24"/>
        </w:rPr>
        <w:t>d</w:t>
      </w:r>
      <w:r w:rsidR="003B6B39">
        <w:rPr>
          <w:sz w:val="24"/>
          <w:szCs w:val="24"/>
        </w:rPr>
        <w:t xml:space="preserve"> on evidence</w:t>
      </w:r>
      <w:r w:rsidRPr="00F97723">
        <w:rPr>
          <w:sz w:val="24"/>
          <w:szCs w:val="24"/>
        </w:rPr>
        <w:t xml:space="preserve">. </w:t>
      </w:r>
    </w:p>
    <w:p w:rsidR="00953062" w:rsidRPr="00F97723" w:rsidRDefault="007C233A" w:rsidP="007C233A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97723">
        <w:rPr>
          <w:sz w:val="24"/>
          <w:szCs w:val="24"/>
        </w:rPr>
        <w:t xml:space="preserve"> </w:t>
      </w:r>
      <w:r w:rsidR="00E2415C">
        <w:rPr>
          <w:sz w:val="24"/>
          <w:szCs w:val="24"/>
        </w:rPr>
        <w:t>Measure and Identify types of angles (right, acute, obtuse, supplementary, complementary)</w:t>
      </w:r>
    </w:p>
    <w:p w:rsidR="005A32B3" w:rsidRPr="00FA2D2C" w:rsidRDefault="005A32B3" w:rsidP="0003187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2D2C">
        <w:rPr>
          <w:rFonts w:asciiTheme="minorHAnsi" w:hAnsiTheme="minorHAnsi" w:cstheme="minorHAnsi"/>
          <w:b/>
          <w:sz w:val="28"/>
          <w:szCs w:val="28"/>
          <w:u w:val="single"/>
        </w:rPr>
        <w:t>Common Core Standards in Math</w:t>
      </w:r>
    </w:p>
    <w:p w:rsidR="00F97723" w:rsidRPr="008B3A0E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8B3A0E">
        <w:rPr>
          <w:rFonts w:ascii="Arial" w:eastAsiaTheme="minorHAnsi" w:hAnsi="Arial" w:cs="Arial"/>
          <w:b/>
          <w:sz w:val="24"/>
          <w:szCs w:val="24"/>
        </w:rPr>
        <w:t>Geometry 7.G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AB4F9C">
        <w:rPr>
          <w:rFonts w:ascii="Arial" w:eastAsiaTheme="minorHAnsi" w:hAnsi="Arial" w:cs="Arial"/>
          <w:b/>
          <w:bCs/>
          <w:sz w:val="24"/>
          <w:szCs w:val="24"/>
        </w:rPr>
        <w:t>Draw, construct, and describe geometrical figures and describe the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b/>
          <w:bCs/>
          <w:sz w:val="24"/>
          <w:szCs w:val="24"/>
        </w:rPr>
        <w:t>relationships</w:t>
      </w:r>
      <w:proofErr w:type="gramEnd"/>
      <w:r w:rsidRPr="00AB4F9C">
        <w:rPr>
          <w:rFonts w:ascii="Arial" w:eastAsiaTheme="minorHAnsi" w:hAnsi="Arial" w:cs="Arial"/>
          <w:b/>
          <w:bCs/>
          <w:sz w:val="24"/>
          <w:szCs w:val="24"/>
        </w:rPr>
        <w:t xml:space="preserve"> between them.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r w:rsidRPr="00AB4F9C">
        <w:rPr>
          <w:rFonts w:ascii="Arial" w:eastAsiaTheme="minorHAnsi" w:hAnsi="Arial" w:cs="Arial"/>
          <w:sz w:val="24"/>
          <w:szCs w:val="24"/>
        </w:rPr>
        <w:t>1. Solve problems involving scale drawings of geometric figures,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including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computing actual lengths and areas from a scale drawing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lastRenderedPageBreak/>
        <w:t>and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reproducing a scale drawing at a different scale.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  <w:sz w:val="24"/>
          <w:szCs w:val="24"/>
        </w:rPr>
      </w:pP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r w:rsidRPr="00AB4F9C">
        <w:rPr>
          <w:rFonts w:ascii="Arial" w:eastAsiaTheme="minorHAnsi" w:hAnsi="Arial" w:cs="Arial"/>
          <w:sz w:val="24"/>
          <w:szCs w:val="24"/>
        </w:rPr>
        <w:t>2. Draw (freehand, with ruler and protractor, and with technology)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geometric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shapes with given conditions. Focus on constructing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triangles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from three measures of angles or sides, noticing when the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conditions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determine a unique triangle, more than one triangle, or no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triangle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>.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AB4F9C">
        <w:rPr>
          <w:rFonts w:ascii="Arial" w:eastAsiaTheme="minorHAnsi" w:hAnsi="Arial" w:cs="Arial"/>
          <w:b/>
          <w:bCs/>
          <w:sz w:val="24"/>
          <w:szCs w:val="24"/>
        </w:rPr>
        <w:t>Solve real-life and mathematical problems involving angle measure,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b/>
          <w:bCs/>
          <w:sz w:val="24"/>
          <w:szCs w:val="24"/>
        </w:rPr>
        <w:t>area</w:t>
      </w:r>
      <w:proofErr w:type="gramEnd"/>
      <w:r w:rsidRPr="00AB4F9C">
        <w:rPr>
          <w:rFonts w:ascii="Arial" w:eastAsiaTheme="minorHAnsi" w:hAnsi="Arial" w:cs="Arial"/>
          <w:b/>
          <w:bCs/>
          <w:sz w:val="24"/>
          <w:szCs w:val="24"/>
        </w:rPr>
        <w:t>, surface area, and volume.</w:t>
      </w:r>
    </w:p>
    <w:p w:rsidR="00F97723" w:rsidRPr="00AB4F9C" w:rsidRDefault="00F97723" w:rsidP="00F97723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r w:rsidRPr="00AB4F9C">
        <w:rPr>
          <w:rFonts w:ascii="Arial" w:eastAsiaTheme="minorHAnsi" w:hAnsi="Arial" w:cs="Arial"/>
          <w:sz w:val="24"/>
          <w:szCs w:val="24"/>
        </w:rPr>
        <w:t>5. Use facts about supplementary, complementary, vertical, and adjacent</w:t>
      </w:r>
    </w:p>
    <w:p w:rsidR="00F97723" w:rsidRPr="00AB4F9C" w:rsidRDefault="00F97723" w:rsidP="008B3A0E">
      <w:pPr>
        <w:autoSpaceDE w:val="0"/>
        <w:autoSpaceDN w:val="0"/>
        <w:adjustRightInd w:val="0"/>
        <w:spacing w:after="0" w:line="240" w:lineRule="auto"/>
        <w:ind w:firstLine="720"/>
        <w:rPr>
          <w:rFonts w:ascii="Gotham-Book" w:eastAsiaTheme="minorHAnsi" w:hAnsi="Gotham-Book" w:cs="Gotham-Book"/>
          <w:sz w:val="24"/>
          <w:szCs w:val="24"/>
        </w:rPr>
      </w:pPr>
      <w:proofErr w:type="gramStart"/>
      <w:r w:rsidRPr="00AB4F9C">
        <w:rPr>
          <w:rFonts w:ascii="Arial" w:eastAsiaTheme="minorHAnsi" w:hAnsi="Arial" w:cs="Arial"/>
          <w:sz w:val="24"/>
          <w:szCs w:val="24"/>
        </w:rPr>
        <w:t>angles</w:t>
      </w:r>
      <w:proofErr w:type="gramEnd"/>
      <w:r w:rsidRPr="00AB4F9C">
        <w:rPr>
          <w:rFonts w:ascii="Arial" w:eastAsiaTheme="minorHAnsi" w:hAnsi="Arial" w:cs="Arial"/>
          <w:sz w:val="24"/>
          <w:szCs w:val="24"/>
        </w:rPr>
        <w:t xml:space="preserve"> in a multi-step problem to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AB4F9C">
        <w:rPr>
          <w:rFonts w:ascii="Gotham-Book" w:eastAsiaTheme="minorHAnsi" w:hAnsi="Gotham-Book" w:cs="Gotham-Book"/>
          <w:sz w:val="24"/>
          <w:szCs w:val="24"/>
        </w:rPr>
        <w:t>write and solve simple equations for</w:t>
      </w:r>
    </w:p>
    <w:p w:rsidR="005A32B3" w:rsidRPr="00FA2D2C" w:rsidRDefault="00F97723" w:rsidP="008B3A0E">
      <w:pPr>
        <w:spacing w:line="24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B4F9C">
        <w:rPr>
          <w:rFonts w:ascii="Gotham-Book" w:eastAsiaTheme="minorHAnsi" w:hAnsi="Gotham-Book" w:cs="Gotham-Book"/>
          <w:sz w:val="24"/>
          <w:szCs w:val="24"/>
        </w:rPr>
        <w:t>an</w:t>
      </w:r>
      <w:proofErr w:type="gramEnd"/>
      <w:r w:rsidRPr="00AB4F9C">
        <w:rPr>
          <w:rFonts w:ascii="Gotham-Book" w:eastAsiaTheme="minorHAnsi" w:hAnsi="Gotham-Book" w:cs="Gotham-Book"/>
          <w:sz w:val="24"/>
          <w:szCs w:val="24"/>
        </w:rPr>
        <w:t xml:space="preserve"> unknown angle in a figure.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</w:t>
      </w:r>
      <w:r w:rsidRPr="00FA2D2C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Model Academic Standards in Science</w:t>
      </w:r>
    </w:p>
    <w:p w:rsidR="006623FD" w:rsidRPr="00FA2D2C" w:rsidRDefault="006623FD" w:rsidP="006623F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POSITION AND MOTION OF OBJECTS</w:t>
      </w:r>
    </w:p>
    <w:p w:rsidR="006623FD" w:rsidRPr="00FA2D2C" w:rsidRDefault="006623FD" w:rsidP="006623F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D.4.6 Observe and describe physical events in objects at rest or in motion</w:t>
      </w:r>
    </w:p>
    <w:p w:rsidR="006623FD" w:rsidRPr="00FA2D2C" w:rsidRDefault="006623FD" w:rsidP="006623F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D.4.7 Observe and describe physical events involving objects and develop record-keeping systems to follow these events by measuring and describing changes in their properties, including:</w:t>
      </w:r>
    </w:p>
    <w:p w:rsidR="006623FD" w:rsidRPr="00FA2D2C" w:rsidRDefault="006623FD" w:rsidP="006623FD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position relative to another object </w:t>
      </w:r>
    </w:p>
    <w:p w:rsidR="006623FD" w:rsidRPr="00FA2D2C" w:rsidRDefault="006623FD" w:rsidP="006623FD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motion over time </w:t>
      </w:r>
    </w:p>
    <w:p w:rsidR="006623FD" w:rsidRPr="00FA2D2C" w:rsidRDefault="006623FD" w:rsidP="006623FD">
      <w:pPr>
        <w:numPr>
          <w:ilvl w:val="0"/>
          <w:numId w:val="6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position due to forces </w:t>
      </w:r>
    </w:p>
    <w:p w:rsidR="006623FD" w:rsidRPr="00FA2D2C" w:rsidRDefault="006623FD" w:rsidP="006623FD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D.8.5 </w:t>
      </w:r>
      <w:proofErr w:type="gramStart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While</w:t>
      </w:r>
      <w:proofErr w:type="gramEnd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conducting investigations, explain the motion of objects by describing the forces acting on them</w:t>
      </w:r>
    </w:p>
    <w:p w:rsidR="006623FD" w:rsidRPr="00FA2D2C" w:rsidRDefault="006623FD" w:rsidP="006623F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D.8.6 While conducting investigations, explain the motion of objects using concepts of   </w:t>
      </w:r>
      <w:r w:rsidR="003104CF"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speed, velocity, acceleration, friction, momentum, and changes over time, among others, and apply these concepts and explanations to real-life situations outside the classroom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 Model Academic Standards in Information and Technology Literacy</w:t>
      </w:r>
    </w:p>
    <w:p w:rsidR="005A32B3" w:rsidRPr="00FA2D2C" w:rsidRDefault="005A32B3" w:rsidP="005A32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A.8.2 Explain the need for and application of knowledge and skills from other disciplines when engaging in technological activities.</w:t>
      </w:r>
    </w:p>
    <w:p w:rsidR="006623FD" w:rsidRPr="00FA2D2C" w:rsidRDefault="006623FD" w:rsidP="006623F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6623FD" w:rsidRPr="00FA2D2C" w:rsidRDefault="006623FD" w:rsidP="006623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A2D2C">
        <w:rPr>
          <w:rFonts w:asciiTheme="minorHAnsi" w:hAnsiTheme="minorHAnsi" w:cstheme="minorHAnsi"/>
          <w:sz w:val="24"/>
          <w:szCs w:val="24"/>
        </w:rPr>
        <w:lastRenderedPageBreak/>
        <w:t>B.8.2  Analyze</w:t>
      </w:r>
      <w:proofErr w:type="gramEnd"/>
      <w:r w:rsidRPr="00FA2D2C">
        <w:rPr>
          <w:rFonts w:asciiTheme="minorHAnsi" w:hAnsiTheme="minorHAnsi" w:cstheme="minorHAnsi"/>
          <w:sz w:val="24"/>
          <w:szCs w:val="24"/>
        </w:rPr>
        <w:t xml:space="preserve"> various systems and identify the ways in which they are controlled to produce a desired outcome.</w:t>
      </w:r>
    </w:p>
    <w:p w:rsidR="006623FD" w:rsidRPr="00FA2D2C" w:rsidRDefault="006623FD" w:rsidP="006623F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5A32B3" w:rsidRPr="00FA2D2C" w:rsidRDefault="005A32B3" w:rsidP="005A32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C.8.2 Explain and demonstrate several solutions to a problem or opportunity using technological design, tools, careful planning, experimentation, and testing.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Career Cluster </w:t>
      </w:r>
      <w:r w:rsidR="003104CF" w:rsidRPr="00FA2D2C">
        <w:rPr>
          <w:rFonts w:asciiTheme="minorHAnsi" w:hAnsiTheme="minorHAnsi" w:cstheme="minorHAnsi"/>
          <w:b/>
          <w:sz w:val="32"/>
          <w:szCs w:val="32"/>
          <w:u w:val="single"/>
        </w:rPr>
        <w:t>Pathways</w:t>
      </w: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 in </w:t>
      </w:r>
      <w:r w:rsidR="006623FD"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Manufacturing </w:t>
      </w:r>
    </w:p>
    <w:p w:rsidR="003104CF" w:rsidRPr="00FA2D2C" w:rsidRDefault="003104CF" w:rsidP="003104C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Production </w:t>
      </w:r>
    </w:p>
    <w:p w:rsidR="003104CF" w:rsidRPr="00FA2D2C" w:rsidRDefault="003104CF" w:rsidP="003104C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Manufacturing production process development </w:t>
      </w:r>
    </w:p>
    <w:p w:rsidR="003104CF" w:rsidRPr="00FA2D2C" w:rsidRDefault="003104CF" w:rsidP="003104C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Installation and repair </w:t>
      </w:r>
    </w:p>
    <w:p w:rsidR="003104CF" w:rsidRDefault="003104CF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Materials</w:t>
      </w:r>
    </w:p>
    <w:p w:rsidR="00116737" w:rsidRPr="00116737" w:rsidRDefault="00116737" w:rsidP="00FC65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16737">
        <w:rPr>
          <w:rFonts w:asciiTheme="minorHAnsi" w:hAnsiTheme="minorHAnsi" w:cstheme="minorHAnsi"/>
          <w:sz w:val="24"/>
          <w:szCs w:val="24"/>
        </w:rPr>
        <w:t>Lab Notebooks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Materials and tools for constructing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glider;</w:t>
      </w:r>
    </w:p>
    <w:p w:rsidR="00FC6519" w:rsidRPr="00FC6519" w:rsidRDefault="00FC6519" w:rsidP="00FC6519">
      <w:pPr>
        <w:pStyle w:val="NoSpacing"/>
        <w:rPr>
          <w:sz w:val="24"/>
          <w:szCs w:val="24"/>
          <w:u w:val="single"/>
        </w:rPr>
      </w:pPr>
      <w:r w:rsidRPr="00FC6519">
        <w:rPr>
          <w:sz w:val="24"/>
          <w:szCs w:val="24"/>
        </w:rPr>
        <w:t xml:space="preserve">Various types of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containers, food trays,</w:t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noProof/>
          <w:sz w:val="24"/>
          <w:szCs w:val="24"/>
        </w:rPr>
        <w:drawing>
          <wp:inline distT="0" distB="0" distL="0" distR="0">
            <wp:extent cx="1057275" cy="990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519">
        <w:rPr>
          <w:sz w:val="24"/>
          <w:szCs w:val="24"/>
        </w:rPr>
        <w:tab/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Paper clips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poster</w:t>
      </w:r>
      <w:proofErr w:type="gramEnd"/>
      <w:r w:rsidRPr="00FC6519">
        <w:rPr>
          <w:sz w:val="24"/>
          <w:szCs w:val="24"/>
        </w:rPr>
        <w:t xml:space="preserve"> putty or other weighted and attachable materials</w:t>
      </w:r>
      <w:r w:rsidRPr="00FC6519">
        <w:rPr>
          <w:sz w:val="24"/>
          <w:szCs w:val="24"/>
        </w:rPr>
        <w:tab/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adhesive</w:t>
      </w:r>
      <w:proofErr w:type="gramEnd"/>
      <w:r w:rsidRPr="00FC6519">
        <w:rPr>
          <w:sz w:val="24"/>
          <w:szCs w:val="24"/>
        </w:rPr>
        <w:t xml:space="preserve"> tapes</w:t>
      </w:r>
    </w:p>
    <w:p w:rsidR="00FC6519" w:rsidRPr="00FC6519" w:rsidRDefault="00FC6519" w:rsidP="00FC6519">
      <w:pPr>
        <w:pStyle w:val="NoSpacing"/>
        <w:rPr>
          <w:b/>
          <w:sz w:val="24"/>
          <w:szCs w:val="24"/>
        </w:rPr>
      </w:pPr>
      <w:r w:rsidRPr="00FC6519">
        <w:rPr>
          <w:b/>
          <w:sz w:val="24"/>
          <w:szCs w:val="24"/>
        </w:rPr>
        <w:t xml:space="preserve">Tools  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Razor Knife 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Cutting Board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Cardboard or backer material</w:t>
      </w:r>
    </w:p>
    <w:p w:rsidR="00FC6519" w:rsidRPr="00FC6519" w:rsidRDefault="00FC6519" w:rsidP="00FC6519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 </w:t>
      </w:r>
      <w:proofErr w:type="gramStart"/>
      <w:r w:rsidRPr="00FC6519">
        <w:rPr>
          <w:sz w:val="24"/>
          <w:szCs w:val="24"/>
        </w:rPr>
        <w:t>rulers/straight</w:t>
      </w:r>
      <w:proofErr w:type="gramEnd"/>
      <w:r w:rsidRPr="00FC6519">
        <w:rPr>
          <w:sz w:val="24"/>
          <w:szCs w:val="24"/>
        </w:rPr>
        <w:t xml:space="preserve"> edge</w:t>
      </w:r>
    </w:p>
    <w:p w:rsidR="00FC6519" w:rsidRDefault="00FC6519" w:rsidP="00A2683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 </w:t>
      </w:r>
      <w:proofErr w:type="gramStart"/>
      <w:r w:rsidRPr="00FC6519">
        <w:rPr>
          <w:sz w:val="24"/>
          <w:szCs w:val="24"/>
        </w:rPr>
        <w:t>pencil</w:t>
      </w:r>
      <w:proofErr w:type="gramEnd"/>
      <w:r w:rsidRPr="00FC6519">
        <w:rPr>
          <w:sz w:val="24"/>
          <w:szCs w:val="24"/>
        </w:rPr>
        <w:t xml:space="preserve"> </w:t>
      </w:r>
    </w:p>
    <w:p w:rsidR="00116737" w:rsidRDefault="00A26838" w:rsidP="00116737">
      <w:pPr>
        <w:pStyle w:val="msolistparagraph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protractor</w:t>
      </w:r>
      <w:proofErr w:type="gramEnd"/>
    </w:p>
    <w:p w:rsidR="00116737" w:rsidRDefault="00116737" w:rsidP="00116737">
      <w:pPr>
        <w:pStyle w:val="msolistparagraph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straws</w:t>
      </w:r>
      <w:proofErr w:type="gramEnd"/>
    </w:p>
    <w:p w:rsidR="00116737" w:rsidRDefault="00116737" w:rsidP="00116737">
      <w:pPr>
        <w:pStyle w:val="msolistparagraph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bread</w:t>
      </w:r>
      <w:proofErr w:type="gramEnd"/>
      <w:r>
        <w:rPr>
          <w:sz w:val="24"/>
          <w:szCs w:val="24"/>
        </w:rPr>
        <w:t xml:space="preserve"> twist-tie</w:t>
      </w:r>
    </w:p>
    <w:p w:rsidR="00A26838" w:rsidRPr="00A26838" w:rsidRDefault="00A26838" w:rsidP="00A26838">
      <w:pPr>
        <w:pStyle w:val="NoSpacing"/>
        <w:rPr>
          <w:sz w:val="24"/>
          <w:szCs w:val="24"/>
        </w:rPr>
      </w:pP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C6519" w:rsidRDefault="00FC6519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C6519" w:rsidRDefault="00FC6519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340BF" w:rsidRDefault="009340BF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Scenario</w:t>
      </w:r>
    </w:p>
    <w:p w:rsidR="00540A93" w:rsidRDefault="00540A93" w:rsidP="00540A9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Career Cluster: </w:t>
      </w:r>
      <w:r>
        <w:rPr>
          <w:sz w:val="24"/>
          <w:szCs w:val="24"/>
        </w:rPr>
        <w:t>Manufacturing</w:t>
      </w:r>
    </w:p>
    <w:p w:rsidR="00540A93" w:rsidRDefault="00540A93" w:rsidP="00540A9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Career Pathway: </w:t>
      </w:r>
      <w:r>
        <w:rPr>
          <w:sz w:val="24"/>
          <w:szCs w:val="24"/>
        </w:rPr>
        <w:t>Engineering, Quality Assurance</w:t>
      </w:r>
    </w:p>
    <w:p w:rsidR="00540A93" w:rsidRDefault="00540A93" w:rsidP="00540A9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Project: If You </w:t>
      </w:r>
      <w:proofErr w:type="gramStart"/>
      <w:r>
        <w:rPr>
          <w:b/>
          <w:sz w:val="24"/>
          <w:szCs w:val="24"/>
        </w:rPr>
        <w:t>Build</w:t>
      </w:r>
      <w:proofErr w:type="gramEnd"/>
      <w:r>
        <w:rPr>
          <w:b/>
          <w:sz w:val="24"/>
          <w:szCs w:val="24"/>
        </w:rPr>
        <w:t xml:space="preserve"> it, Will it Fly?</w:t>
      </w:r>
    </w:p>
    <w:p w:rsidR="00540A93" w:rsidRDefault="00540A93" w:rsidP="00540A93">
      <w:pPr>
        <w:rPr>
          <w:sz w:val="24"/>
          <w:szCs w:val="24"/>
        </w:rPr>
      </w:pPr>
      <w:r>
        <w:rPr>
          <w:sz w:val="24"/>
          <w:szCs w:val="24"/>
        </w:rPr>
        <w:t xml:space="preserve">Of all the </w:t>
      </w:r>
      <w:r w:rsidR="00A26838">
        <w:rPr>
          <w:sz w:val="24"/>
          <w:szCs w:val="24"/>
        </w:rPr>
        <w:t xml:space="preserve">attempted </w:t>
      </w:r>
      <w:r>
        <w:rPr>
          <w:sz w:val="24"/>
          <w:szCs w:val="24"/>
        </w:rPr>
        <w:t xml:space="preserve">prisoner of war escapes, the one involving the </w:t>
      </w:r>
      <w:proofErr w:type="spellStart"/>
      <w:r>
        <w:rPr>
          <w:sz w:val="24"/>
          <w:szCs w:val="24"/>
        </w:rPr>
        <w:t>Colditz</w:t>
      </w:r>
      <w:proofErr w:type="spellEnd"/>
      <w:r>
        <w:rPr>
          <w:sz w:val="24"/>
          <w:szCs w:val="24"/>
        </w:rPr>
        <w:t xml:space="preserve"> glider during WWII in </w:t>
      </w:r>
      <w:proofErr w:type="gramStart"/>
      <w:r>
        <w:rPr>
          <w:sz w:val="24"/>
          <w:szCs w:val="24"/>
        </w:rPr>
        <w:t>Germany,</w:t>
      </w:r>
      <w:proofErr w:type="gramEnd"/>
      <w:r>
        <w:rPr>
          <w:sz w:val="24"/>
          <w:szCs w:val="24"/>
        </w:rPr>
        <w:t xml:space="preserve"> is certainly among the most ingenious.  Built secretly in an attic of </w:t>
      </w:r>
      <w:proofErr w:type="spellStart"/>
      <w:r>
        <w:rPr>
          <w:sz w:val="24"/>
          <w:szCs w:val="24"/>
        </w:rPr>
        <w:t>Colditz</w:t>
      </w:r>
      <w:proofErr w:type="spellEnd"/>
      <w:r>
        <w:rPr>
          <w:sz w:val="24"/>
          <w:szCs w:val="24"/>
        </w:rPr>
        <w:t xml:space="preserve"> castle, the glider was an airworthy craft that had the war not ended when it did, two POWs would have stood a decent chance at making a successful flight.  The greatest escape that never happened was ready to take flight – literally – when Allied troops occupied the castle a few weeks before the end of the war.  Behind a dummy wall high in an attic above the chapel, British prisoners had spent months secretly cobbling together a glider.  They built it in sections from wooden shutters, mattress covers, and mud fashioned out of attic dust.  A German discovered the dummy wall at one point but was silenced with a bribe of 500 cigarettes.  After the war, locals broke up the glider.  As is chronicled in the NOVA program “Nazi Prison Escape,” a replica of the glider recently built by ex-</w:t>
      </w:r>
      <w:proofErr w:type="spellStart"/>
      <w:r>
        <w:rPr>
          <w:sz w:val="24"/>
          <w:szCs w:val="24"/>
        </w:rPr>
        <w:t>Colditz</w:t>
      </w:r>
      <w:proofErr w:type="spellEnd"/>
      <w:r>
        <w:rPr>
          <w:sz w:val="24"/>
          <w:szCs w:val="24"/>
        </w:rPr>
        <w:t xml:space="preserve"> POWs flew successfully, proving that the inmates’ most extraordinary escape vehicle ever may very well have worked, if only given the chance. </w:t>
      </w:r>
    </w:p>
    <w:p w:rsidR="00540A93" w:rsidRDefault="00540A93" w:rsidP="00540A93">
      <w:pPr>
        <w:rPr>
          <w:sz w:val="24"/>
          <w:szCs w:val="24"/>
        </w:rPr>
      </w:pPr>
      <w:r>
        <w:rPr>
          <w:sz w:val="24"/>
          <w:szCs w:val="24"/>
        </w:rPr>
        <w:t>You too will be given the chance to build a glider that will fly!  Students will look at the necessary elements of flight through lessons and experimentation to build a glider which will ultimately land them into the ‘</w:t>
      </w:r>
      <w:proofErr w:type="spellStart"/>
      <w:r>
        <w:rPr>
          <w:sz w:val="24"/>
          <w:szCs w:val="24"/>
        </w:rPr>
        <w:t>safe’zone</w:t>
      </w:r>
      <w:proofErr w:type="spellEnd"/>
      <w:r>
        <w:rPr>
          <w:sz w:val="24"/>
          <w:szCs w:val="24"/>
        </w:rPr>
        <w:t>.</w:t>
      </w:r>
    </w:p>
    <w:p w:rsidR="00540A93" w:rsidRPr="00C21107" w:rsidRDefault="00540A93" w:rsidP="00540A93">
      <w:pPr>
        <w:rPr>
          <w:sz w:val="24"/>
          <w:szCs w:val="24"/>
        </w:rPr>
      </w:pPr>
      <w:r>
        <w:rPr>
          <w:sz w:val="24"/>
          <w:szCs w:val="24"/>
        </w:rPr>
        <w:t xml:space="preserve">*You can try your hand at flying a virtual replica of the </w:t>
      </w:r>
      <w:proofErr w:type="spellStart"/>
      <w:r>
        <w:rPr>
          <w:sz w:val="24"/>
          <w:szCs w:val="24"/>
        </w:rPr>
        <w:t>Colditz</w:t>
      </w:r>
      <w:proofErr w:type="spellEnd"/>
      <w:r>
        <w:rPr>
          <w:sz w:val="24"/>
          <w:szCs w:val="24"/>
        </w:rPr>
        <w:t xml:space="preserve"> Glider at: </w:t>
      </w:r>
      <w:r w:rsidRPr="00A8794D">
        <w:rPr>
          <w:sz w:val="24"/>
          <w:szCs w:val="24"/>
        </w:rPr>
        <w:t>http://www.pbs.org/wgbh/nova/naziprison/glid_fly.html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Methods/Teaching Strategies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Group-work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Inquiry-based science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Project-based learning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Computer simulation- Gizmos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Contextual teaching/learning</w:t>
      </w:r>
    </w:p>
    <w:p w:rsidR="005A32B3" w:rsidRPr="00FA2D2C" w:rsidRDefault="005A32B3" w:rsidP="005A32B3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Multiple Intelligence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Lesson Design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24"/>
          <w:szCs w:val="24"/>
        </w:rPr>
        <w:t xml:space="preserve">Day 1 - </w:t>
      </w:r>
      <w:bookmarkStart w:id="0" w:name="_GoBack"/>
      <w:bookmarkEnd w:id="0"/>
      <w:r w:rsidR="00FA2D2C">
        <w:rPr>
          <w:rFonts w:asciiTheme="minorHAnsi" w:hAnsiTheme="minorHAnsi" w:cstheme="minorHAnsi"/>
          <w:b/>
          <w:sz w:val="24"/>
          <w:szCs w:val="24"/>
        </w:rPr>
        <w:t xml:space="preserve">  Lesson 1:</w:t>
      </w:r>
      <w:r w:rsidR="00540A93">
        <w:rPr>
          <w:rFonts w:asciiTheme="minorHAnsi" w:hAnsiTheme="minorHAnsi" w:cstheme="minorHAnsi"/>
          <w:b/>
          <w:sz w:val="24"/>
          <w:szCs w:val="24"/>
        </w:rPr>
        <w:t xml:space="preserve">  Building </w:t>
      </w:r>
      <w:r w:rsidR="00FC6519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540A93">
        <w:rPr>
          <w:rFonts w:asciiTheme="minorHAnsi" w:hAnsiTheme="minorHAnsi" w:cstheme="minorHAnsi"/>
          <w:b/>
          <w:sz w:val="24"/>
          <w:szCs w:val="24"/>
        </w:rPr>
        <w:t>Cookie Cutter Glider</w:t>
      </w:r>
    </w:p>
    <w:p w:rsidR="005A32B3" w:rsidRPr="00FA2D2C" w:rsidRDefault="005A32B3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24"/>
          <w:szCs w:val="24"/>
        </w:rPr>
        <w:t xml:space="preserve">Day 2 - </w:t>
      </w:r>
      <w:r w:rsidR="00FA2D2C">
        <w:rPr>
          <w:rFonts w:asciiTheme="minorHAnsi" w:hAnsiTheme="minorHAnsi" w:cstheme="minorHAnsi"/>
          <w:b/>
          <w:sz w:val="24"/>
          <w:szCs w:val="24"/>
        </w:rPr>
        <w:t xml:space="preserve">  Lesson 2:</w:t>
      </w:r>
      <w:r w:rsidR="00540A93">
        <w:rPr>
          <w:rFonts w:asciiTheme="minorHAnsi" w:hAnsiTheme="minorHAnsi" w:cstheme="minorHAnsi"/>
          <w:b/>
          <w:sz w:val="24"/>
          <w:szCs w:val="24"/>
        </w:rPr>
        <w:t xml:space="preserve">  Forces involved in Flight</w:t>
      </w:r>
    </w:p>
    <w:p w:rsidR="005A32B3" w:rsidRDefault="005A32B3" w:rsidP="003104C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24"/>
          <w:szCs w:val="24"/>
        </w:rPr>
        <w:t xml:space="preserve">Day 3 </w:t>
      </w:r>
      <w:r w:rsidR="00FA2D2C">
        <w:rPr>
          <w:rFonts w:asciiTheme="minorHAnsi" w:hAnsiTheme="minorHAnsi" w:cstheme="minorHAnsi"/>
          <w:b/>
          <w:sz w:val="24"/>
          <w:szCs w:val="24"/>
        </w:rPr>
        <w:t>-   Lesson 3:</w:t>
      </w:r>
      <w:r w:rsidR="00FC6519">
        <w:rPr>
          <w:rFonts w:asciiTheme="minorHAnsi" w:hAnsiTheme="minorHAnsi" w:cstheme="minorHAnsi"/>
          <w:b/>
          <w:sz w:val="24"/>
          <w:szCs w:val="24"/>
        </w:rPr>
        <w:t xml:space="preserve">  Gizmo-</w:t>
      </w:r>
      <w:r w:rsidR="00923636">
        <w:rPr>
          <w:rFonts w:asciiTheme="minorHAnsi" w:hAnsiTheme="minorHAnsi" w:cstheme="minorHAnsi"/>
          <w:b/>
          <w:sz w:val="24"/>
          <w:szCs w:val="24"/>
        </w:rPr>
        <w:t xml:space="preserve">Investigating Angle Theorem-Act. </w:t>
      </w:r>
      <w:proofErr w:type="gramStart"/>
      <w:r w:rsidR="00923636">
        <w:rPr>
          <w:rFonts w:asciiTheme="minorHAnsi" w:hAnsiTheme="minorHAnsi" w:cstheme="minorHAnsi"/>
          <w:b/>
          <w:sz w:val="24"/>
          <w:szCs w:val="24"/>
        </w:rPr>
        <w:t>A</w:t>
      </w:r>
      <w:r w:rsidR="00BA0CAE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BA0CAE">
        <w:rPr>
          <w:rFonts w:asciiTheme="minorHAnsi" w:hAnsiTheme="minorHAnsi" w:cstheme="minorHAnsi"/>
          <w:b/>
          <w:sz w:val="24"/>
          <w:szCs w:val="24"/>
        </w:rPr>
        <w:t>www.explorelearning.com)</w:t>
      </w:r>
      <w:r w:rsidR="00540A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A4CED" w:rsidRPr="00FA2D2C" w:rsidRDefault="00CA4CED" w:rsidP="003104C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Day 4-    Lesson 4:   Angles Properties</w:t>
      </w:r>
    </w:p>
    <w:p w:rsidR="00540A93" w:rsidRDefault="005A32B3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CA4CED">
        <w:rPr>
          <w:rFonts w:asciiTheme="minorHAnsi" w:hAnsiTheme="minorHAnsi" w:cstheme="minorHAnsi"/>
          <w:b/>
          <w:sz w:val="24"/>
          <w:szCs w:val="24"/>
        </w:rPr>
        <w:t>5</w:t>
      </w:r>
      <w:r w:rsidR="00540A93">
        <w:rPr>
          <w:rFonts w:asciiTheme="minorHAnsi" w:hAnsiTheme="minorHAnsi" w:cstheme="minorHAnsi"/>
          <w:b/>
          <w:sz w:val="24"/>
          <w:szCs w:val="24"/>
        </w:rPr>
        <w:t>-</w:t>
      </w:r>
      <w:proofErr w:type="gramStart"/>
      <w:r w:rsidR="00CA4CED">
        <w:rPr>
          <w:rFonts w:asciiTheme="minorHAnsi" w:hAnsiTheme="minorHAnsi" w:cstheme="minorHAnsi"/>
          <w:b/>
          <w:sz w:val="24"/>
          <w:szCs w:val="24"/>
        </w:rPr>
        <w:t xml:space="preserve">6  </w:t>
      </w:r>
      <w:r w:rsidR="00FA2D2C">
        <w:rPr>
          <w:rFonts w:asciiTheme="minorHAnsi" w:hAnsiTheme="minorHAnsi" w:cstheme="minorHAnsi"/>
          <w:b/>
          <w:sz w:val="24"/>
          <w:szCs w:val="24"/>
        </w:rPr>
        <w:t>Lesson</w:t>
      </w:r>
      <w:proofErr w:type="gramEnd"/>
      <w:r w:rsidR="00FA2D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4CED">
        <w:rPr>
          <w:rFonts w:asciiTheme="minorHAnsi" w:hAnsiTheme="minorHAnsi" w:cstheme="minorHAnsi"/>
          <w:b/>
          <w:sz w:val="24"/>
          <w:szCs w:val="24"/>
        </w:rPr>
        <w:t>5</w:t>
      </w:r>
      <w:r w:rsidR="00FA2D2C">
        <w:rPr>
          <w:rFonts w:asciiTheme="minorHAnsi" w:hAnsiTheme="minorHAnsi" w:cstheme="minorHAnsi"/>
          <w:b/>
          <w:sz w:val="24"/>
          <w:szCs w:val="24"/>
        </w:rPr>
        <w:t>:</w:t>
      </w:r>
      <w:r w:rsidR="00540A93">
        <w:rPr>
          <w:rFonts w:asciiTheme="minorHAnsi" w:hAnsiTheme="minorHAnsi" w:cstheme="minorHAnsi"/>
          <w:b/>
          <w:sz w:val="24"/>
          <w:szCs w:val="24"/>
        </w:rPr>
        <w:t xml:space="preserve">  Design and construct gliders (2days)</w:t>
      </w:r>
    </w:p>
    <w:p w:rsidR="00B15F6F" w:rsidRDefault="005A32B3" w:rsidP="003104C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24"/>
          <w:szCs w:val="24"/>
        </w:rPr>
        <w:t xml:space="preserve">Day </w:t>
      </w:r>
      <w:r w:rsidR="00CA4CED">
        <w:rPr>
          <w:rFonts w:asciiTheme="minorHAnsi" w:hAnsiTheme="minorHAnsi" w:cstheme="minorHAnsi"/>
          <w:b/>
          <w:sz w:val="24"/>
          <w:szCs w:val="24"/>
        </w:rPr>
        <w:t>7</w:t>
      </w:r>
      <w:r w:rsidR="00FA2D2C">
        <w:rPr>
          <w:rFonts w:asciiTheme="minorHAnsi" w:hAnsiTheme="minorHAnsi" w:cstheme="minorHAnsi"/>
          <w:b/>
          <w:sz w:val="24"/>
          <w:szCs w:val="24"/>
        </w:rPr>
        <w:t xml:space="preserve">-    </w:t>
      </w:r>
      <w:r w:rsidR="00540A93">
        <w:rPr>
          <w:rFonts w:asciiTheme="minorHAnsi" w:hAnsiTheme="minorHAnsi" w:cstheme="minorHAnsi"/>
          <w:b/>
          <w:sz w:val="24"/>
          <w:szCs w:val="24"/>
        </w:rPr>
        <w:t xml:space="preserve">Lesson </w:t>
      </w:r>
      <w:r w:rsidR="00CA4CED">
        <w:rPr>
          <w:rFonts w:asciiTheme="minorHAnsi" w:hAnsiTheme="minorHAnsi" w:cstheme="minorHAnsi"/>
          <w:b/>
          <w:sz w:val="24"/>
          <w:szCs w:val="24"/>
        </w:rPr>
        <w:t>6</w:t>
      </w:r>
      <w:r w:rsidR="00540A93">
        <w:rPr>
          <w:rFonts w:asciiTheme="minorHAnsi" w:hAnsiTheme="minorHAnsi" w:cstheme="minorHAnsi"/>
          <w:b/>
          <w:sz w:val="24"/>
          <w:szCs w:val="24"/>
        </w:rPr>
        <w:t>:  Let ‘</w:t>
      </w:r>
      <w:proofErr w:type="spellStart"/>
      <w:r w:rsidR="00540A93">
        <w:rPr>
          <w:rFonts w:asciiTheme="minorHAnsi" w:hAnsiTheme="minorHAnsi" w:cstheme="minorHAnsi"/>
          <w:b/>
          <w:sz w:val="24"/>
          <w:szCs w:val="24"/>
        </w:rPr>
        <w:t>em</w:t>
      </w:r>
      <w:proofErr w:type="spellEnd"/>
      <w:r w:rsidR="00540A93">
        <w:rPr>
          <w:rFonts w:asciiTheme="minorHAnsi" w:hAnsiTheme="minorHAnsi" w:cstheme="minorHAnsi"/>
          <w:b/>
          <w:sz w:val="24"/>
          <w:szCs w:val="24"/>
        </w:rPr>
        <w:t xml:space="preserve"> Fly- </w:t>
      </w:r>
      <w:proofErr w:type="gramStart"/>
      <w:r w:rsidR="00540A93">
        <w:rPr>
          <w:rFonts w:asciiTheme="minorHAnsi" w:hAnsiTheme="minorHAnsi" w:cstheme="minorHAnsi"/>
          <w:b/>
          <w:sz w:val="24"/>
          <w:szCs w:val="24"/>
        </w:rPr>
        <w:t>collect</w:t>
      </w:r>
      <w:proofErr w:type="gramEnd"/>
      <w:r w:rsidR="00540A93">
        <w:rPr>
          <w:rFonts w:asciiTheme="minorHAnsi" w:hAnsiTheme="minorHAnsi" w:cstheme="minorHAnsi"/>
          <w:b/>
          <w:sz w:val="24"/>
          <w:szCs w:val="24"/>
        </w:rPr>
        <w:t xml:space="preserve"> Data</w:t>
      </w:r>
    </w:p>
    <w:p w:rsidR="00FC6519" w:rsidRDefault="00FC6519" w:rsidP="003104C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2D2C" w:rsidRPr="00FA2D2C" w:rsidRDefault="00FA2D2C" w:rsidP="003104C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Faculty Resources</w:t>
      </w:r>
    </w:p>
    <w:p w:rsidR="00FC6519" w:rsidRPr="00FC6519" w:rsidRDefault="00FC6519" w:rsidP="00CA4CED">
      <w:r w:rsidRPr="00FC6519">
        <w:t xml:space="preserve">Forces that Act on Aircraft in flight </w:t>
      </w:r>
    </w:p>
    <w:p w:rsidR="00FC6519" w:rsidRPr="00FC6519" w:rsidRDefault="00FC6519" w:rsidP="00CA4CED">
      <w:r w:rsidRPr="00FC6519">
        <w:t xml:space="preserve">- </w:t>
      </w:r>
      <w:hyperlink r:id="rId8" w:history="1">
        <w:r w:rsidRPr="00FC6519">
          <w:rPr>
            <w:rStyle w:val="Hyperlink"/>
            <w:rFonts w:asciiTheme="minorHAnsi" w:hAnsiTheme="minorHAnsi" w:cstheme="minorHAnsi"/>
          </w:rPr>
          <w:t>http://www.youtube.com/watch?v=_rQAUHSTJIQ&amp;feature=related</w:t>
        </w:r>
      </w:hyperlink>
    </w:p>
    <w:p w:rsidR="00FC6519" w:rsidRPr="00FC6519" w:rsidRDefault="00FC6519" w:rsidP="00CA4CED">
      <w:r w:rsidRPr="00FC6519">
        <w:t xml:space="preserve">Bill Nye </w:t>
      </w:r>
      <w:proofErr w:type="gramStart"/>
      <w:r w:rsidRPr="00FC6519">
        <w:t>The</w:t>
      </w:r>
      <w:proofErr w:type="gramEnd"/>
      <w:r w:rsidRPr="00FC6519">
        <w:t xml:space="preserve"> Science Guy Flight </w:t>
      </w:r>
      <w:hyperlink r:id="rId9" w:history="1">
        <w:r w:rsidRPr="00FC6519">
          <w:rPr>
            <w:rStyle w:val="Hyperlink"/>
            <w:rFonts w:asciiTheme="minorHAnsi" w:hAnsiTheme="minorHAnsi" w:cstheme="minorHAnsi"/>
          </w:rPr>
          <w:t>http://www.youtube.com/watch?v=cZzD_mOp5oE&amp;playnext=1&amp;list=PLC4F4F8129107CD1B</w:t>
        </w:r>
      </w:hyperlink>
    </w:p>
    <w:p w:rsidR="00FC6519" w:rsidRPr="00FC6519" w:rsidRDefault="00FC6519" w:rsidP="00CA4CED">
      <w:pPr>
        <w:rPr>
          <w:u w:val="single"/>
        </w:rPr>
      </w:pPr>
      <w:r w:rsidRPr="00FC6519">
        <w:t>The Four Forces of Flight</w:t>
      </w:r>
      <w:r w:rsidRPr="00FC6519">
        <w:rPr>
          <w:u w:val="single"/>
        </w:rPr>
        <w:t xml:space="preserve"> </w:t>
      </w:r>
      <w:hyperlink r:id="rId10" w:history="1">
        <w:r w:rsidRPr="00FC6519">
          <w:rPr>
            <w:rStyle w:val="Hyperlink"/>
            <w:rFonts w:asciiTheme="minorHAnsi" w:hAnsiTheme="minorHAnsi" w:cstheme="minorHAnsi"/>
          </w:rPr>
          <w:t>http://www.faa.gov/education/educatorresources/educatorscorner/grades7_8/four_forces_of_flight/</w:t>
        </w:r>
      </w:hyperlink>
    </w:p>
    <w:p w:rsidR="00FC6519" w:rsidRPr="00FC6519" w:rsidRDefault="00FC6519" w:rsidP="00CA4CED">
      <w:r w:rsidRPr="00FC6519">
        <w:t>Bernoulli's Principal</w:t>
      </w:r>
    </w:p>
    <w:p w:rsidR="00FC6519" w:rsidRPr="00FC6519" w:rsidRDefault="00D556C5" w:rsidP="00CA4CED">
      <w:hyperlink r:id="rId11" w:tgtFrame="_blank" w:history="1">
        <w:r w:rsidR="00FC6519" w:rsidRPr="00FC6519">
          <w:rPr>
            <w:rStyle w:val="Hyperlink"/>
            <w:rFonts w:asciiTheme="minorHAnsi" w:hAnsiTheme="minorHAnsi" w:cstheme="minorHAnsi"/>
          </w:rPr>
          <w:t>http://scifiles.larc.nasa.gov/text/kids/Problem_Board/problems/flight/lift2.html</w:t>
        </w:r>
      </w:hyperlink>
    </w:p>
    <w:p w:rsidR="00FC6519" w:rsidRPr="00FC6519" w:rsidRDefault="00D556C5" w:rsidP="00CA4CED">
      <w:hyperlink r:id="rId12" w:tgtFrame="_blank" w:history="1">
        <w:r w:rsidR="00FC6519" w:rsidRPr="00FC6519">
          <w:rPr>
            <w:rStyle w:val="Hyperlink"/>
            <w:rFonts w:asciiTheme="minorHAnsi" w:hAnsiTheme="minorHAnsi" w:cstheme="minorHAnsi"/>
          </w:rPr>
          <w:t>http://www.sciencekids.co.nz/lessonplans/flight/flightintroduction.html</w:t>
        </w:r>
      </w:hyperlink>
    </w:p>
    <w:p w:rsidR="00FC6519" w:rsidRPr="00FC6519" w:rsidRDefault="00D556C5" w:rsidP="00CA4CED">
      <w:pPr>
        <w:rPr>
          <w:color w:val="000000"/>
        </w:rPr>
      </w:pPr>
      <w:hyperlink r:id="rId13" w:tgtFrame="browserView" w:history="1">
        <w:r w:rsidR="00FC6519" w:rsidRPr="00FC6519">
          <w:rPr>
            <w:rStyle w:val="Hyperlink"/>
            <w:rFonts w:asciiTheme="minorHAnsi" w:hAnsiTheme="minorHAnsi" w:cstheme="minorHAnsi"/>
          </w:rPr>
          <w:t>http://www.ueet.nasa.gov/StudentSite/dynamicsofflight.html</w:t>
        </w:r>
      </w:hyperlink>
    </w:p>
    <w:p w:rsidR="00FC6519" w:rsidRPr="00FC6519" w:rsidRDefault="00D556C5" w:rsidP="00CA4CED">
      <w:pPr>
        <w:rPr>
          <w:sz w:val="20"/>
          <w:szCs w:val="20"/>
        </w:rPr>
      </w:pPr>
      <w:hyperlink r:id="rId14" w:tgtFrame="_blank" w:history="1">
        <w:r w:rsidR="00FC6519" w:rsidRPr="00FC6519">
          <w:rPr>
            <w:rStyle w:val="Hyperlink"/>
            <w:rFonts w:asciiTheme="minorHAnsi" w:hAnsiTheme="minorHAnsi" w:cstheme="minorHAnsi"/>
            <w:sz w:val="20"/>
            <w:szCs w:val="20"/>
          </w:rPr>
          <w:t>http://er.jsc.nasa.gov/seh/X_Gliders.pdf</w:t>
        </w:r>
      </w:hyperlink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Assessment</w:t>
      </w:r>
    </w:p>
    <w:p w:rsidR="00540A93" w:rsidRDefault="00540A93" w:rsidP="00540A93">
      <w:pPr>
        <w:pStyle w:val="NoSpacing"/>
        <w:numPr>
          <w:ilvl w:val="0"/>
          <w:numId w:val="22"/>
        </w:numPr>
      </w:pPr>
      <w:r>
        <w:t>Pre/Post Test- Forces &amp; motion, Geometry</w:t>
      </w:r>
    </w:p>
    <w:p w:rsidR="00540A93" w:rsidRPr="00540A93" w:rsidRDefault="00540A93" w:rsidP="00540A93">
      <w:pPr>
        <w:pStyle w:val="NoSpacing"/>
        <w:numPr>
          <w:ilvl w:val="0"/>
          <w:numId w:val="22"/>
        </w:numPr>
      </w:pPr>
      <w:r>
        <w:t>Performance based assessment rubric</w:t>
      </w: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C6519" w:rsidRDefault="00FC6519" w:rsidP="00540A93">
      <w:pPr>
        <w:pStyle w:val="NoSpacing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6519" w:rsidRDefault="00FC6519" w:rsidP="00540A93">
      <w:pPr>
        <w:pStyle w:val="NoSpacing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6519" w:rsidRDefault="00FC6519" w:rsidP="00540A93">
      <w:pPr>
        <w:pStyle w:val="NoSpacing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A2D2C" w:rsidRPr="00540A93" w:rsidRDefault="00FA2D2C" w:rsidP="00540A93">
      <w:pPr>
        <w:pStyle w:val="NoSpacing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40A93">
        <w:rPr>
          <w:rFonts w:asciiTheme="minorHAnsi" w:hAnsiTheme="minorHAnsi" w:cstheme="minorHAnsi"/>
          <w:b/>
          <w:sz w:val="32"/>
          <w:szCs w:val="32"/>
          <w:u w:val="single"/>
        </w:rPr>
        <w:t>Extension Options</w:t>
      </w:r>
    </w:p>
    <w:p w:rsidR="00FA2D2C" w:rsidRDefault="00C042D2" w:rsidP="00540A93">
      <w:pPr>
        <w:pStyle w:val="NoSpacing"/>
        <w:rPr>
          <w:color w:val="000000"/>
          <w:sz w:val="24"/>
          <w:szCs w:val="24"/>
        </w:rPr>
      </w:pPr>
      <w:r w:rsidRPr="00C042D2">
        <w:rPr>
          <w:color w:val="000000"/>
          <w:sz w:val="24"/>
          <w:szCs w:val="24"/>
        </w:rPr>
        <w:t xml:space="preserve">1. Write a summary of the results of their </w:t>
      </w:r>
      <w:r>
        <w:rPr>
          <w:color w:val="000000"/>
          <w:sz w:val="24"/>
          <w:szCs w:val="24"/>
        </w:rPr>
        <w:t>foam</w:t>
      </w:r>
      <w:r w:rsidRPr="00C042D2">
        <w:rPr>
          <w:color w:val="000000"/>
          <w:sz w:val="24"/>
          <w:szCs w:val="24"/>
        </w:rPr>
        <w:t xml:space="preserve"> airplanes </w:t>
      </w:r>
      <w:proofErr w:type="gramStart"/>
      <w:r w:rsidRPr="00C042D2">
        <w:rPr>
          <w:color w:val="000000"/>
          <w:sz w:val="24"/>
          <w:szCs w:val="24"/>
        </w:rPr>
        <w:t>flight  </w:t>
      </w:r>
      <w:proofErr w:type="gramEnd"/>
      <w:r w:rsidRPr="00C042D2">
        <w:rPr>
          <w:color w:val="000000"/>
          <w:sz w:val="24"/>
          <w:szCs w:val="24"/>
        </w:rPr>
        <w:br/>
        <w:t>capabilities.</w:t>
      </w:r>
      <w:r w:rsidRPr="00C042D2">
        <w:rPr>
          <w:color w:val="000000"/>
          <w:sz w:val="24"/>
          <w:szCs w:val="24"/>
        </w:rPr>
        <w:br/>
        <w:t xml:space="preserve">2. Write a set of directions on how to construct their </w:t>
      </w:r>
      <w:r>
        <w:rPr>
          <w:color w:val="000000"/>
          <w:sz w:val="24"/>
          <w:szCs w:val="24"/>
        </w:rPr>
        <w:t xml:space="preserve">foam </w:t>
      </w:r>
      <w:r w:rsidRPr="00C042D2">
        <w:rPr>
          <w:color w:val="000000"/>
          <w:sz w:val="24"/>
          <w:szCs w:val="24"/>
        </w:rPr>
        <w:t>airplane model.</w:t>
      </w:r>
      <w:r w:rsidRPr="00C042D2">
        <w:rPr>
          <w:color w:val="000000"/>
          <w:sz w:val="24"/>
          <w:szCs w:val="24"/>
        </w:rPr>
        <w:br/>
        <w:t>3. Calculate the average distance flown for the class using a calculator.</w:t>
      </w:r>
      <w:r w:rsidRPr="00C042D2">
        <w:rPr>
          <w:color w:val="000000"/>
          <w:sz w:val="24"/>
          <w:szCs w:val="24"/>
        </w:rPr>
        <w:br/>
        <w:t xml:space="preserve">4. Measure the time the planes are in flight using stopwatches, </w:t>
      </w:r>
      <w:proofErr w:type="gramStart"/>
      <w:r w:rsidRPr="00C042D2">
        <w:rPr>
          <w:color w:val="000000"/>
          <w:sz w:val="24"/>
          <w:szCs w:val="24"/>
        </w:rPr>
        <w:t>and  </w:t>
      </w:r>
      <w:proofErr w:type="gramEnd"/>
      <w:r w:rsidRPr="00C042D2">
        <w:rPr>
          <w:color w:val="000000"/>
          <w:sz w:val="24"/>
          <w:szCs w:val="24"/>
        </w:rPr>
        <w:br/>
        <w:t>create line plots and bar</w:t>
      </w:r>
      <w:r>
        <w:rPr>
          <w:color w:val="000000"/>
          <w:sz w:val="24"/>
          <w:szCs w:val="24"/>
        </w:rPr>
        <w:t xml:space="preserve"> </w:t>
      </w:r>
      <w:r w:rsidRPr="00C042D2">
        <w:rPr>
          <w:color w:val="000000"/>
          <w:sz w:val="24"/>
          <w:szCs w:val="24"/>
        </w:rPr>
        <w:t>graphs to show the results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>5. Compare and contrast their glider design to a different style of glider in a short essay</w:t>
      </w:r>
    </w:p>
    <w:p w:rsidR="00A20B87" w:rsidRDefault="00A20B87" w:rsidP="00540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Flight Simulator- http://orbit.medphys.ucl.ac.uk/</w:t>
      </w:r>
    </w:p>
    <w:p w:rsidR="00FA2D2C" w:rsidRDefault="00FA2D2C" w:rsidP="00540A93">
      <w:pPr>
        <w:pStyle w:val="NoSpacing"/>
        <w:rPr>
          <w:sz w:val="24"/>
          <w:szCs w:val="24"/>
        </w:rPr>
      </w:pPr>
    </w:p>
    <w:p w:rsidR="00FA2D2C" w:rsidRDefault="00FA2D2C" w:rsidP="005A32B3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STEM Careers</w:t>
      </w:r>
    </w:p>
    <w:p w:rsidR="00C05E66" w:rsidRPr="00C05E66" w:rsidRDefault="00C05E66" w:rsidP="00C05E66">
      <w:pPr>
        <w:numPr>
          <w:ilvl w:val="0"/>
          <w:numId w:val="18"/>
        </w:numPr>
        <w:tabs>
          <w:tab w:val="num" w:pos="268"/>
        </w:tabs>
        <w:spacing w:after="0" w:line="240" w:lineRule="auto"/>
        <w:ind w:left="277" w:hanging="277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Assembler</w:t>
      </w:r>
    </w:p>
    <w:p w:rsidR="00C05E66" w:rsidRPr="00C05E66" w:rsidRDefault="00C05E66" w:rsidP="00C05E66">
      <w:pPr>
        <w:numPr>
          <w:ilvl w:val="0"/>
          <w:numId w:val="18"/>
        </w:numPr>
        <w:tabs>
          <w:tab w:val="num" w:pos="268"/>
        </w:tabs>
        <w:spacing w:after="0" w:line="240" w:lineRule="auto"/>
        <w:ind w:left="277" w:hanging="277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Calibration Technician</w:t>
      </w:r>
    </w:p>
    <w:p w:rsidR="00C05E66" w:rsidRPr="00C05E66" w:rsidRDefault="00C05E66" w:rsidP="00C05E66">
      <w:pPr>
        <w:numPr>
          <w:ilvl w:val="0"/>
          <w:numId w:val="18"/>
        </w:numPr>
        <w:tabs>
          <w:tab w:val="num" w:pos="268"/>
        </w:tabs>
        <w:spacing w:after="0" w:line="240" w:lineRule="auto"/>
        <w:ind w:left="277" w:hanging="277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Pattern &amp; Model Maker</w:t>
      </w:r>
    </w:p>
    <w:p w:rsidR="00C05E66" w:rsidRPr="00C05E66" w:rsidRDefault="00C05E66" w:rsidP="00C05E66">
      <w:pPr>
        <w:numPr>
          <w:ilvl w:val="0"/>
          <w:numId w:val="18"/>
        </w:numPr>
        <w:tabs>
          <w:tab w:val="num" w:pos="268"/>
        </w:tabs>
        <w:spacing w:after="0" w:line="240" w:lineRule="auto"/>
        <w:ind w:left="277" w:hanging="277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Precision Layout Worker</w:t>
      </w:r>
    </w:p>
    <w:p w:rsidR="00C05E66" w:rsidRPr="00C05E66" w:rsidRDefault="00C05E66" w:rsidP="00C05E66">
      <w:pPr>
        <w:numPr>
          <w:ilvl w:val="0"/>
          <w:numId w:val="20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Engineering and Related Technician and Technologist</w:t>
      </w:r>
    </w:p>
    <w:p w:rsidR="00C05E66" w:rsidRPr="00C05E66" w:rsidRDefault="00C05E66" w:rsidP="00C05E66">
      <w:pPr>
        <w:numPr>
          <w:ilvl w:val="0"/>
          <w:numId w:val="20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Manufacturing Engineer</w:t>
      </w:r>
    </w:p>
    <w:p w:rsidR="00C05E66" w:rsidRPr="00C05E66" w:rsidRDefault="00C05E66" w:rsidP="00C05E66">
      <w:pPr>
        <w:numPr>
          <w:ilvl w:val="0"/>
          <w:numId w:val="20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Manufacturing Technician</w:t>
      </w:r>
    </w:p>
    <w:p w:rsidR="00C05E66" w:rsidRPr="00C05E66" w:rsidRDefault="00C05E66" w:rsidP="00C05E66">
      <w:pPr>
        <w:numPr>
          <w:ilvl w:val="0"/>
          <w:numId w:val="20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Precision Inspector, Tester, and Grader</w:t>
      </w:r>
    </w:p>
    <w:p w:rsidR="00C05E66" w:rsidRPr="00C05E66" w:rsidRDefault="00C05E66" w:rsidP="00C05E66">
      <w:pPr>
        <w:numPr>
          <w:ilvl w:val="0"/>
          <w:numId w:val="20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Process Improvement Technician</w:t>
      </w:r>
    </w:p>
    <w:p w:rsidR="00C05E66" w:rsidRPr="00C05E66" w:rsidRDefault="00C05E66" w:rsidP="00C05E66">
      <w:pPr>
        <w:numPr>
          <w:ilvl w:val="0"/>
          <w:numId w:val="19"/>
        </w:numPr>
        <w:tabs>
          <w:tab w:val="clear" w:pos="432"/>
          <w:tab w:val="num" w:pos="240"/>
        </w:tabs>
        <w:spacing w:after="0" w:line="240" w:lineRule="auto"/>
        <w:ind w:left="240" w:hanging="240"/>
        <w:rPr>
          <w:rFonts w:ascii="Times New Roman" w:hAnsi="Times New Roman"/>
          <w:i/>
          <w:sz w:val="24"/>
          <w:szCs w:val="24"/>
        </w:rPr>
      </w:pPr>
      <w:r w:rsidRPr="00C05E66">
        <w:rPr>
          <w:rFonts w:ascii="Times New Roman" w:hAnsi="Times New Roman"/>
          <w:i/>
          <w:sz w:val="24"/>
          <w:szCs w:val="24"/>
        </w:rPr>
        <w:t>Production Manager</w:t>
      </w:r>
    </w:p>
    <w:sectPr w:rsidR="00C05E66" w:rsidRPr="00C05E66" w:rsidSect="0058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3A" w:rsidRDefault="0013043A" w:rsidP="003104CF">
      <w:pPr>
        <w:spacing w:after="0" w:line="240" w:lineRule="auto"/>
      </w:pPr>
      <w:r>
        <w:separator/>
      </w:r>
    </w:p>
  </w:endnote>
  <w:endnote w:type="continuationSeparator" w:id="0">
    <w:p w:rsidR="0013043A" w:rsidRDefault="0013043A" w:rsidP="0031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3A" w:rsidRDefault="0013043A" w:rsidP="003104CF">
      <w:pPr>
        <w:spacing w:after="0" w:line="240" w:lineRule="auto"/>
      </w:pPr>
      <w:r>
        <w:separator/>
      </w:r>
    </w:p>
  </w:footnote>
  <w:footnote w:type="continuationSeparator" w:id="0">
    <w:p w:rsidR="0013043A" w:rsidRDefault="0013043A" w:rsidP="0031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E9238E"/>
    <w:multiLevelType w:val="hybridMultilevel"/>
    <w:tmpl w:val="4DFE98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15184A"/>
    <w:multiLevelType w:val="hybridMultilevel"/>
    <w:tmpl w:val="E7E4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A93"/>
    <w:multiLevelType w:val="hybridMultilevel"/>
    <w:tmpl w:val="A5C2A2AE"/>
    <w:lvl w:ilvl="0" w:tplc="E03AA2A0"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82AF8"/>
    <w:multiLevelType w:val="multilevel"/>
    <w:tmpl w:val="3FF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12D69"/>
    <w:multiLevelType w:val="multilevel"/>
    <w:tmpl w:val="B8D0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26B8"/>
    <w:multiLevelType w:val="multilevel"/>
    <w:tmpl w:val="581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19A7"/>
    <w:multiLevelType w:val="hybridMultilevel"/>
    <w:tmpl w:val="8416E7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AA1252"/>
    <w:multiLevelType w:val="hybridMultilevel"/>
    <w:tmpl w:val="207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141A3"/>
    <w:multiLevelType w:val="multilevel"/>
    <w:tmpl w:val="BC1E4A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B2004"/>
    <w:multiLevelType w:val="hybridMultilevel"/>
    <w:tmpl w:val="F77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7E06"/>
    <w:multiLevelType w:val="hybridMultilevel"/>
    <w:tmpl w:val="03C862D0"/>
    <w:lvl w:ilvl="0" w:tplc="E03AA2A0"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D627C"/>
    <w:multiLevelType w:val="multilevel"/>
    <w:tmpl w:val="EDC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B0E20"/>
    <w:multiLevelType w:val="hybridMultilevel"/>
    <w:tmpl w:val="28C4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B69BA"/>
    <w:multiLevelType w:val="hybridMultilevel"/>
    <w:tmpl w:val="D4B2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B60E9"/>
    <w:multiLevelType w:val="hybridMultilevel"/>
    <w:tmpl w:val="696A950E"/>
    <w:lvl w:ilvl="0" w:tplc="C8306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4C199D"/>
    <w:multiLevelType w:val="hybridMultilevel"/>
    <w:tmpl w:val="F33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45F24"/>
    <w:multiLevelType w:val="hybridMultilevel"/>
    <w:tmpl w:val="B1547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C00CBE"/>
    <w:multiLevelType w:val="multilevel"/>
    <w:tmpl w:val="0BA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22458"/>
    <w:multiLevelType w:val="multilevel"/>
    <w:tmpl w:val="13F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A39AB"/>
    <w:multiLevelType w:val="hybridMultilevel"/>
    <w:tmpl w:val="17C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42A85"/>
    <w:multiLevelType w:val="hybridMultilevel"/>
    <w:tmpl w:val="C64C0A1C"/>
    <w:lvl w:ilvl="0" w:tplc="E03AA2A0">
      <w:numFmt w:val="bullet"/>
      <w:lvlText w:val=""/>
      <w:lvlJc w:val="left"/>
      <w:pPr>
        <w:tabs>
          <w:tab w:val="num" w:pos="522"/>
        </w:tabs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A1F3F"/>
    <w:multiLevelType w:val="hybridMultilevel"/>
    <w:tmpl w:val="73528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63D19"/>
    <w:multiLevelType w:val="multilevel"/>
    <w:tmpl w:val="2FF4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6"/>
  </w:num>
  <w:num w:numId="9">
    <w:abstractNumId w:val="22"/>
  </w:num>
  <w:num w:numId="10">
    <w:abstractNumId w:val="3"/>
  </w:num>
  <w:num w:numId="11">
    <w:abstractNumId w:val="17"/>
  </w:num>
  <w:num w:numId="12">
    <w:abstractNumId w:val="18"/>
  </w:num>
  <w:num w:numId="13">
    <w:abstractNumId w:val="11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  <w:num w:numId="18">
    <w:abstractNumId w:val="20"/>
  </w:num>
  <w:num w:numId="19">
    <w:abstractNumId w:val="2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B3"/>
    <w:rsid w:val="00031873"/>
    <w:rsid w:val="000C040B"/>
    <w:rsid w:val="000F605E"/>
    <w:rsid w:val="001017B9"/>
    <w:rsid w:val="00116737"/>
    <w:rsid w:val="0013043A"/>
    <w:rsid w:val="00175106"/>
    <w:rsid w:val="001D3A53"/>
    <w:rsid w:val="001E632C"/>
    <w:rsid w:val="002662A1"/>
    <w:rsid w:val="003104CF"/>
    <w:rsid w:val="00313F32"/>
    <w:rsid w:val="003B6B39"/>
    <w:rsid w:val="00530A99"/>
    <w:rsid w:val="00540A93"/>
    <w:rsid w:val="00582A22"/>
    <w:rsid w:val="005A32B3"/>
    <w:rsid w:val="005B59FA"/>
    <w:rsid w:val="006623FD"/>
    <w:rsid w:val="00667157"/>
    <w:rsid w:val="007C233A"/>
    <w:rsid w:val="008B3A0E"/>
    <w:rsid w:val="008F62E5"/>
    <w:rsid w:val="00923636"/>
    <w:rsid w:val="009340BF"/>
    <w:rsid w:val="00953062"/>
    <w:rsid w:val="00985491"/>
    <w:rsid w:val="00990917"/>
    <w:rsid w:val="009B18EC"/>
    <w:rsid w:val="00A20B87"/>
    <w:rsid w:val="00A26838"/>
    <w:rsid w:val="00A31B6A"/>
    <w:rsid w:val="00A7611C"/>
    <w:rsid w:val="00AF794D"/>
    <w:rsid w:val="00B15F6F"/>
    <w:rsid w:val="00B86030"/>
    <w:rsid w:val="00B91D66"/>
    <w:rsid w:val="00BA0CAE"/>
    <w:rsid w:val="00BD2DFD"/>
    <w:rsid w:val="00C042D2"/>
    <w:rsid w:val="00C05E66"/>
    <w:rsid w:val="00CA4CED"/>
    <w:rsid w:val="00D556C5"/>
    <w:rsid w:val="00D76F56"/>
    <w:rsid w:val="00D9494B"/>
    <w:rsid w:val="00DD2AB9"/>
    <w:rsid w:val="00E2415C"/>
    <w:rsid w:val="00E5238A"/>
    <w:rsid w:val="00F97723"/>
    <w:rsid w:val="00FA2D2C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3"/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623FD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5A32B3"/>
    <w:pPr>
      <w:ind w:left="720"/>
      <w:contextualSpacing/>
    </w:pPr>
  </w:style>
  <w:style w:type="character" w:styleId="Strong">
    <w:name w:val="Strong"/>
    <w:basedOn w:val="DefaultParagraphFont"/>
    <w:qFormat/>
    <w:rsid w:val="005A32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23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4C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1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4CF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540A9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1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01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22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3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13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rQAUHSTJIQ&amp;feature=related" TargetMode="External"/><Relationship Id="rId13" Type="http://schemas.openxmlformats.org/officeDocument/2006/relationships/hyperlink" Target="http://www.ueet.nasa.gov/StudentSite/dynamicsoffligh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iencekids.co.nz/lessonplans/flight/flightintrodu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files.larc.nasa.gov/text/kids/Problem_Board/problems/flight/lift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a.gov/education/educatorresources/educatorscorner/grades7_8/four_forces_of_flig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ZzD_mOp5oE&amp;playnext=1&amp;list=PLC4F4F8129107CD1B" TargetMode="External"/><Relationship Id="rId14" Type="http://schemas.openxmlformats.org/officeDocument/2006/relationships/hyperlink" Target="http://er.jsc.nasa.gov/seh/X_Gli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Rodenberg</dc:creator>
  <cp:lastModifiedBy>Windows User</cp:lastModifiedBy>
  <cp:revision>11</cp:revision>
  <dcterms:created xsi:type="dcterms:W3CDTF">2011-07-26T20:00:00Z</dcterms:created>
  <dcterms:modified xsi:type="dcterms:W3CDTF">2011-07-28T19:27:00Z</dcterms:modified>
</cp:coreProperties>
</file>