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22" w:rsidRPr="009C2522" w:rsidRDefault="009C2522" w:rsidP="009C2522">
      <w:pPr>
        <w:pStyle w:val="NoSpacing"/>
        <w:rPr>
          <w:sz w:val="24"/>
          <w:szCs w:val="24"/>
        </w:rPr>
      </w:pPr>
      <w:r w:rsidRPr="009C2522">
        <w:rPr>
          <w:b/>
          <w:sz w:val="32"/>
          <w:szCs w:val="32"/>
          <w:u w:val="single"/>
        </w:rPr>
        <w:t>Title</w:t>
      </w:r>
      <w:r>
        <w:rPr>
          <w:sz w:val="32"/>
          <w:szCs w:val="32"/>
        </w:rPr>
        <w:t xml:space="preserve">                        </w:t>
      </w:r>
      <w:r w:rsidRPr="009C2522">
        <w:rPr>
          <w:sz w:val="24"/>
          <w:szCs w:val="24"/>
        </w:rPr>
        <w:t xml:space="preserve">Lesson </w:t>
      </w:r>
      <w:r w:rsidR="00C0286A">
        <w:rPr>
          <w:sz w:val="24"/>
          <w:szCs w:val="24"/>
        </w:rPr>
        <w:t>4</w:t>
      </w:r>
      <w:r w:rsidRPr="009C2522">
        <w:rPr>
          <w:sz w:val="24"/>
          <w:szCs w:val="24"/>
        </w:rPr>
        <w:t xml:space="preserve">: </w:t>
      </w:r>
      <w:r w:rsidR="00C0286A">
        <w:rPr>
          <w:sz w:val="24"/>
          <w:szCs w:val="24"/>
        </w:rPr>
        <w:t>Angle Properties</w:t>
      </w:r>
    </w:p>
    <w:p w:rsidR="009C2522" w:rsidRPr="009C2522" w:rsidRDefault="009C2522" w:rsidP="009C2522">
      <w:pPr>
        <w:pStyle w:val="NoSpacing"/>
        <w:rPr>
          <w:sz w:val="32"/>
          <w:szCs w:val="32"/>
        </w:rPr>
      </w:pPr>
      <w:r w:rsidRPr="009C2522">
        <w:rPr>
          <w:b/>
          <w:sz w:val="32"/>
          <w:szCs w:val="32"/>
          <w:u w:val="single"/>
        </w:rPr>
        <w:t>Project title</w:t>
      </w:r>
      <w:r>
        <w:rPr>
          <w:sz w:val="32"/>
          <w:szCs w:val="32"/>
        </w:rPr>
        <w:t xml:space="preserve">           </w:t>
      </w:r>
      <w:r w:rsidRPr="009C2522">
        <w:rPr>
          <w:rFonts w:cstheme="minorHAnsi"/>
          <w:sz w:val="24"/>
          <w:szCs w:val="24"/>
        </w:rPr>
        <w:t>If You Build It, Will It Fly??????</w:t>
      </w:r>
    </w:p>
    <w:p w:rsidR="009C2522" w:rsidRPr="00164C91" w:rsidRDefault="009C2522" w:rsidP="009C2522">
      <w:pPr>
        <w:spacing w:line="240" w:lineRule="auto"/>
        <w:rPr>
          <w:rFonts w:asciiTheme="minorHAnsi" w:hAnsiTheme="minorHAnsi" w:cstheme="minorHAnsi"/>
          <w:sz w:val="24"/>
          <w:szCs w:val="24"/>
        </w:rPr>
      </w:pPr>
      <w:r w:rsidRPr="009C2522">
        <w:rPr>
          <w:rFonts w:asciiTheme="minorHAnsi" w:hAnsiTheme="minorHAnsi" w:cstheme="minorHAnsi"/>
          <w:b/>
          <w:sz w:val="32"/>
          <w:szCs w:val="32"/>
          <w:u w:val="single"/>
        </w:rPr>
        <w:t xml:space="preserve">Grade </w:t>
      </w:r>
      <w:r>
        <w:rPr>
          <w:rFonts w:asciiTheme="minorHAnsi" w:hAnsiTheme="minorHAnsi" w:cstheme="minorHAnsi"/>
          <w:b/>
          <w:sz w:val="32"/>
          <w:szCs w:val="32"/>
          <w:u w:val="single"/>
        </w:rPr>
        <w:t>Band Team</w:t>
      </w:r>
      <w:r w:rsidRPr="009C2522">
        <w:rPr>
          <w:rFonts w:asciiTheme="minorHAnsi" w:hAnsiTheme="minorHAnsi" w:cstheme="minorHAnsi"/>
          <w:b/>
          <w:sz w:val="32"/>
          <w:szCs w:val="32"/>
          <w:u w:val="single"/>
        </w:rPr>
        <w:t>:</w:t>
      </w:r>
      <w:r w:rsidRPr="00164C91">
        <w:rPr>
          <w:rFonts w:asciiTheme="minorHAnsi" w:hAnsiTheme="minorHAnsi" w:cstheme="minorHAnsi"/>
          <w:sz w:val="24"/>
          <w:szCs w:val="24"/>
        </w:rPr>
        <w:tab/>
        <w:t>Grades 6-</w:t>
      </w:r>
      <w:proofErr w:type="gramStart"/>
      <w:r w:rsidRPr="00164C91">
        <w:rPr>
          <w:rFonts w:asciiTheme="minorHAnsi" w:hAnsiTheme="minorHAnsi" w:cstheme="minorHAnsi"/>
          <w:sz w:val="24"/>
          <w:szCs w:val="24"/>
        </w:rPr>
        <w:t>8</w:t>
      </w:r>
      <w:r>
        <w:rPr>
          <w:rFonts w:asciiTheme="minorHAnsi" w:hAnsiTheme="minorHAnsi" w:cstheme="minorHAnsi"/>
          <w:sz w:val="24"/>
          <w:szCs w:val="24"/>
        </w:rPr>
        <w:t xml:space="preserve"> ,Team</w:t>
      </w:r>
      <w:proofErr w:type="gramEnd"/>
      <w:r>
        <w:rPr>
          <w:rFonts w:asciiTheme="minorHAnsi" w:hAnsiTheme="minorHAnsi" w:cstheme="minorHAnsi"/>
          <w:sz w:val="24"/>
          <w:szCs w:val="24"/>
        </w:rPr>
        <w:t xml:space="preserve"> C</w:t>
      </w:r>
    </w:p>
    <w:p w:rsidR="009C2522" w:rsidRDefault="009C2522" w:rsidP="009C2522">
      <w:pPr>
        <w:pStyle w:val="NoSpacing"/>
      </w:pPr>
      <w:r w:rsidRPr="009C2522">
        <w:rPr>
          <w:b/>
          <w:sz w:val="32"/>
          <w:szCs w:val="32"/>
          <w:u w:val="single"/>
        </w:rPr>
        <w:t>Team members</w:t>
      </w:r>
      <w:r>
        <w:rPr>
          <w:sz w:val="32"/>
          <w:szCs w:val="32"/>
        </w:rPr>
        <w:t xml:space="preserve">    </w:t>
      </w:r>
      <w:proofErr w:type="spellStart"/>
      <w:r w:rsidRPr="009C2522">
        <w:t>Shanon</w:t>
      </w:r>
      <w:proofErr w:type="spellEnd"/>
      <w:r w:rsidRPr="00164C91">
        <w:t xml:space="preserve"> </w:t>
      </w:r>
      <w:proofErr w:type="spellStart"/>
      <w:r w:rsidRPr="00164C91">
        <w:t>Rodenberg</w:t>
      </w:r>
      <w:proofErr w:type="spellEnd"/>
      <w:r w:rsidRPr="00164C91">
        <w:t xml:space="preserve">, Bruce Brewer, Jean Polk, Steve </w:t>
      </w:r>
      <w:proofErr w:type="spellStart"/>
      <w:r w:rsidRPr="00164C91">
        <w:t>Schauf</w:t>
      </w:r>
      <w:proofErr w:type="spellEnd"/>
      <w:r w:rsidRPr="00164C91">
        <w:t>,</w:t>
      </w:r>
    </w:p>
    <w:p w:rsidR="009C2522" w:rsidRPr="00164C91" w:rsidRDefault="009C2522" w:rsidP="009C2522">
      <w:pPr>
        <w:pStyle w:val="NoSpacing"/>
        <w:ind w:left="1440" w:firstLine="720"/>
      </w:pPr>
      <w:r>
        <w:t xml:space="preserve">   </w:t>
      </w:r>
      <w:r w:rsidRPr="00164C91">
        <w:t xml:space="preserve"> Roxanne </w:t>
      </w:r>
      <w:proofErr w:type="spellStart"/>
      <w:r w:rsidRPr="00164C91">
        <w:t>Kravik</w:t>
      </w:r>
      <w:proofErr w:type="spellEnd"/>
      <w:r w:rsidRPr="00164C91">
        <w:t xml:space="preserve">, Brenda </w:t>
      </w:r>
      <w:proofErr w:type="spellStart"/>
      <w:r w:rsidRPr="00164C91">
        <w:t>Freit</w:t>
      </w:r>
      <w:proofErr w:type="spellEnd"/>
    </w:p>
    <w:p w:rsidR="009C2522" w:rsidRPr="00164C91" w:rsidRDefault="009C2522" w:rsidP="009C2522">
      <w:pPr>
        <w:spacing w:line="240" w:lineRule="auto"/>
        <w:rPr>
          <w:rFonts w:asciiTheme="minorHAnsi" w:hAnsiTheme="minorHAnsi" w:cstheme="minorHAnsi"/>
          <w:sz w:val="24"/>
          <w:szCs w:val="24"/>
        </w:rPr>
      </w:pPr>
      <w:r w:rsidRPr="009C2522">
        <w:rPr>
          <w:rFonts w:asciiTheme="minorHAnsi" w:hAnsiTheme="minorHAnsi" w:cstheme="minorHAnsi"/>
          <w:b/>
          <w:sz w:val="32"/>
          <w:szCs w:val="32"/>
          <w:u w:val="single"/>
        </w:rPr>
        <w:t>Date</w:t>
      </w:r>
      <w:r>
        <w:rPr>
          <w:rFonts w:asciiTheme="minorHAnsi" w:hAnsiTheme="minorHAnsi" w:cstheme="minorHAnsi"/>
          <w:sz w:val="24"/>
          <w:szCs w:val="24"/>
        </w:rPr>
        <w:t xml:space="preserve">                                July 26, 2011</w:t>
      </w:r>
    </w:p>
    <w:p w:rsidR="009C2522" w:rsidRPr="009C2522" w:rsidRDefault="009C2522" w:rsidP="009C2522">
      <w:pPr>
        <w:spacing w:line="240" w:lineRule="auto"/>
        <w:ind w:left="1440" w:hanging="1440"/>
        <w:rPr>
          <w:rFonts w:asciiTheme="minorHAnsi" w:hAnsiTheme="minorHAnsi" w:cstheme="minorHAnsi"/>
          <w:b/>
          <w:sz w:val="32"/>
          <w:szCs w:val="32"/>
          <w:u w:val="single"/>
        </w:rPr>
      </w:pPr>
      <w:r>
        <w:rPr>
          <w:rFonts w:asciiTheme="minorHAnsi" w:hAnsiTheme="minorHAnsi" w:cstheme="minorHAnsi"/>
          <w:b/>
          <w:sz w:val="32"/>
          <w:szCs w:val="32"/>
          <w:u w:val="single"/>
        </w:rPr>
        <w:t>Key Terms:</w:t>
      </w:r>
    </w:p>
    <w:p w:rsidR="009C2522" w:rsidRPr="00164C91" w:rsidRDefault="009C2522" w:rsidP="009C2522">
      <w:pPr>
        <w:pStyle w:val="msolistparagraph0"/>
        <w:spacing w:line="240" w:lineRule="auto"/>
        <w:ind w:firstLine="720"/>
        <w:rPr>
          <w:rFonts w:asciiTheme="minorHAnsi" w:hAnsiTheme="minorHAnsi" w:cstheme="minorHAnsi"/>
          <w:sz w:val="24"/>
          <w:szCs w:val="24"/>
        </w:rPr>
      </w:pPr>
      <w:r w:rsidRPr="00164C91">
        <w:rPr>
          <w:rFonts w:asciiTheme="minorHAnsi" w:hAnsiTheme="minorHAnsi" w:cstheme="minorHAnsi"/>
          <w:sz w:val="24"/>
          <w:szCs w:val="24"/>
          <w:u w:val="single"/>
        </w:rPr>
        <w:t>Math terms</w:t>
      </w:r>
      <w:r w:rsidRPr="00164C91">
        <w:rPr>
          <w:rFonts w:asciiTheme="minorHAnsi" w:hAnsiTheme="minorHAnsi" w:cstheme="minorHAnsi"/>
          <w:sz w:val="24"/>
          <w:szCs w:val="24"/>
        </w:rPr>
        <w:tab/>
      </w:r>
      <w:r w:rsidRPr="00164C91">
        <w:rPr>
          <w:rFonts w:asciiTheme="minorHAnsi" w:hAnsiTheme="minorHAnsi" w:cstheme="minorHAnsi"/>
          <w:sz w:val="24"/>
          <w:szCs w:val="24"/>
        </w:rPr>
        <w:tab/>
      </w:r>
      <w:r w:rsidRPr="00164C91">
        <w:rPr>
          <w:rFonts w:asciiTheme="minorHAnsi" w:hAnsiTheme="minorHAnsi" w:cstheme="minorHAnsi"/>
          <w:sz w:val="24"/>
          <w:szCs w:val="24"/>
        </w:rPr>
        <w:tab/>
      </w:r>
      <w:r w:rsidRPr="00164C91">
        <w:rPr>
          <w:rFonts w:asciiTheme="minorHAnsi" w:hAnsiTheme="minorHAnsi" w:cstheme="minorHAnsi"/>
          <w:sz w:val="24"/>
          <w:szCs w:val="24"/>
          <w:u w:val="single"/>
        </w:rPr>
        <w:t>Science terms</w:t>
      </w:r>
    </w:p>
    <w:p w:rsidR="009C2522" w:rsidRPr="00164C91" w:rsidRDefault="009C2522" w:rsidP="009C2522">
      <w:pPr>
        <w:pStyle w:val="msolistparagraph0"/>
        <w:spacing w:line="240" w:lineRule="auto"/>
        <w:ind w:firstLine="720"/>
        <w:rPr>
          <w:rFonts w:asciiTheme="minorHAnsi" w:hAnsiTheme="minorHAnsi" w:cstheme="minorHAnsi"/>
          <w:sz w:val="24"/>
          <w:szCs w:val="24"/>
        </w:rPr>
      </w:pPr>
      <w:proofErr w:type="gramStart"/>
      <w:r>
        <w:rPr>
          <w:rFonts w:asciiTheme="minorHAnsi" w:hAnsiTheme="minorHAnsi" w:cstheme="minorHAnsi"/>
          <w:sz w:val="24"/>
          <w:szCs w:val="24"/>
        </w:rPr>
        <w:t>angles</w:t>
      </w:r>
      <w:proofErr w:type="gramEnd"/>
      <w:r>
        <w:rPr>
          <w:rFonts w:asciiTheme="minorHAnsi" w:hAnsiTheme="minorHAnsi" w:cstheme="minorHAnsi"/>
          <w:sz w:val="24"/>
          <w:szCs w:val="24"/>
        </w:rPr>
        <w:t>,</w:t>
      </w:r>
      <w:r w:rsidR="0022132C">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angle of attack</w:t>
      </w:r>
      <w:r w:rsidRPr="00164C91">
        <w:rPr>
          <w:rFonts w:asciiTheme="minorHAnsi" w:hAnsiTheme="minorHAnsi" w:cstheme="minorHAnsi"/>
          <w:sz w:val="24"/>
          <w:szCs w:val="24"/>
        </w:rPr>
        <w:t>,</w:t>
      </w:r>
    </w:p>
    <w:p w:rsidR="009C2522" w:rsidRPr="00164C91" w:rsidRDefault="009C2522" w:rsidP="009C2522">
      <w:pPr>
        <w:pStyle w:val="msolistparagraph0"/>
        <w:spacing w:line="240" w:lineRule="auto"/>
        <w:ind w:left="1080" w:firstLine="360"/>
        <w:rPr>
          <w:rFonts w:asciiTheme="minorHAnsi" w:hAnsiTheme="minorHAnsi" w:cstheme="minorHAnsi"/>
          <w:sz w:val="24"/>
          <w:szCs w:val="24"/>
        </w:rPr>
      </w:pPr>
      <w:r>
        <w:rPr>
          <w:rFonts w:asciiTheme="minorHAnsi" w:hAnsiTheme="minorHAnsi" w:cstheme="minorHAnsi"/>
          <w:sz w:val="24"/>
          <w:szCs w:val="24"/>
        </w:rPr>
        <w:t xml:space="preserve">measurement, </w:t>
      </w:r>
      <w:r>
        <w:rPr>
          <w:rFonts w:asciiTheme="minorHAnsi" w:hAnsiTheme="minorHAnsi" w:cstheme="minorHAnsi"/>
          <w:sz w:val="24"/>
          <w:szCs w:val="24"/>
        </w:rPr>
        <w:tab/>
      </w:r>
      <w:r>
        <w:rPr>
          <w:rFonts w:asciiTheme="minorHAnsi" w:hAnsiTheme="minorHAnsi" w:cstheme="minorHAnsi"/>
          <w:sz w:val="24"/>
          <w:szCs w:val="24"/>
        </w:rPr>
        <w:tab/>
        <w:t xml:space="preserve"> </w:t>
      </w:r>
      <w:r w:rsidR="00D071C3">
        <w:rPr>
          <w:rFonts w:asciiTheme="minorHAnsi" w:hAnsiTheme="minorHAnsi" w:cstheme="minorHAnsi"/>
          <w:sz w:val="24"/>
          <w:szCs w:val="24"/>
        </w:rPr>
        <w:t>wing</w:t>
      </w:r>
    </w:p>
    <w:p w:rsidR="009C2522" w:rsidRPr="00164C91" w:rsidRDefault="0022132C" w:rsidP="00D071C3">
      <w:pPr>
        <w:pStyle w:val="msolistparagraph0"/>
        <w:spacing w:line="240" w:lineRule="auto"/>
        <w:ind w:firstLine="720"/>
        <w:rPr>
          <w:rFonts w:asciiTheme="minorHAnsi" w:hAnsiTheme="minorHAnsi" w:cstheme="minorHAnsi"/>
          <w:sz w:val="24"/>
          <w:szCs w:val="24"/>
        </w:rPr>
      </w:pPr>
      <w:proofErr w:type="gramStart"/>
      <w:r>
        <w:rPr>
          <w:rFonts w:asciiTheme="minorHAnsi" w:hAnsiTheme="minorHAnsi" w:cstheme="minorHAnsi"/>
          <w:sz w:val="24"/>
          <w:szCs w:val="24"/>
        </w:rPr>
        <w:t>acute</w:t>
      </w:r>
      <w:proofErr w:type="gramEnd"/>
      <w:r w:rsidR="009C2522" w:rsidRPr="00164C91">
        <w:rPr>
          <w:rFonts w:asciiTheme="minorHAnsi" w:hAnsiTheme="minorHAnsi" w:cstheme="minorHAnsi"/>
          <w:sz w:val="24"/>
          <w:szCs w:val="24"/>
        </w:rPr>
        <w:t>,</w:t>
      </w:r>
      <w:r>
        <w:rPr>
          <w:rFonts w:asciiTheme="minorHAnsi" w:hAnsiTheme="minorHAnsi" w:cstheme="minorHAnsi"/>
          <w:sz w:val="24"/>
          <w:szCs w:val="24"/>
        </w:rPr>
        <w:t xml:space="preserve"> right angle</w:t>
      </w:r>
      <w:r w:rsidR="004A65D9">
        <w:rPr>
          <w:rFonts w:asciiTheme="minorHAnsi" w:hAnsiTheme="minorHAnsi" w:cstheme="minorHAnsi"/>
          <w:sz w:val="24"/>
          <w:szCs w:val="24"/>
        </w:rPr>
        <w:t>,</w:t>
      </w:r>
      <w:r w:rsidR="009C2522" w:rsidRPr="00164C91">
        <w:rPr>
          <w:rFonts w:asciiTheme="minorHAnsi" w:hAnsiTheme="minorHAnsi" w:cstheme="minorHAnsi"/>
          <w:sz w:val="24"/>
          <w:szCs w:val="24"/>
        </w:rPr>
        <w:tab/>
      </w:r>
      <w:r>
        <w:rPr>
          <w:rFonts w:asciiTheme="minorHAnsi" w:hAnsiTheme="minorHAnsi" w:cstheme="minorHAnsi"/>
          <w:sz w:val="24"/>
          <w:szCs w:val="24"/>
        </w:rPr>
        <w:tab/>
      </w:r>
      <w:r w:rsidR="004A65D9">
        <w:rPr>
          <w:rFonts w:asciiTheme="minorHAnsi" w:hAnsiTheme="minorHAnsi" w:cstheme="minorHAnsi"/>
          <w:sz w:val="24"/>
          <w:szCs w:val="24"/>
        </w:rPr>
        <w:t xml:space="preserve"> </w:t>
      </w:r>
      <w:r w:rsidR="009C2522">
        <w:rPr>
          <w:rFonts w:asciiTheme="minorHAnsi" w:hAnsiTheme="minorHAnsi" w:cstheme="minorHAnsi"/>
          <w:sz w:val="24"/>
          <w:szCs w:val="24"/>
        </w:rPr>
        <w:t>fuselage</w:t>
      </w:r>
    </w:p>
    <w:p w:rsidR="004A65D9" w:rsidRDefault="009C2522" w:rsidP="009C2522">
      <w:pPr>
        <w:pStyle w:val="msolistparagraph0"/>
        <w:spacing w:line="24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gramStart"/>
      <w:r w:rsidR="004A65D9">
        <w:rPr>
          <w:rFonts w:asciiTheme="minorHAnsi" w:hAnsiTheme="minorHAnsi" w:cstheme="minorHAnsi"/>
          <w:sz w:val="24"/>
          <w:szCs w:val="24"/>
        </w:rPr>
        <w:t>obtuse</w:t>
      </w:r>
      <w:proofErr w:type="gramEnd"/>
      <w:r w:rsidR="004A65D9">
        <w:rPr>
          <w:rFonts w:asciiTheme="minorHAnsi" w:hAnsiTheme="minorHAnsi" w:cstheme="minorHAnsi"/>
          <w:sz w:val="24"/>
          <w:szCs w:val="24"/>
        </w:rPr>
        <w:t xml:space="preserve">, complementary, </w:t>
      </w:r>
    </w:p>
    <w:p w:rsidR="009C2522" w:rsidRPr="00164C91" w:rsidRDefault="004A65D9" w:rsidP="009C2522">
      <w:pPr>
        <w:pStyle w:val="msolistparagraph0"/>
        <w:spacing w:line="24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gramStart"/>
      <w:r>
        <w:rPr>
          <w:rFonts w:asciiTheme="minorHAnsi" w:hAnsiTheme="minorHAnsi" w:cstheme="minorHAnsi"/>
          <w:sz w:val="24"/>
          <w:szCs w:val="24"/>
        </w:rPr>
        <w:t>supplementary</w:t>
      </w:r>
      <w:proofErr w:type="gramEnd"/>
      <w:r w:rsidR="009C2522">
        <w:rPr>
          <w:rFonts w:asciiTheme="minorHAnsi" w:hAnsiTheme="minorHAnsi" w:cstheme="minorHAnsi"/>
          <w:sz w:val="24"/>
          <w:szCs w:val="24"/>
        </w:rPr>
        <w:tab/>
      </w:r>
      <w:r w:rsidR="009C2522">
        <w:rPr>
          <w:rFonts w:asciiTheme="minorHAnsi" w:hAnsiTheme="minorHAnsi" w:cstheme="minorHAnsi"/>
          <w:sz w:val="24"/>
          <w:szCs w:val="24"/>
        </w:rPr>
        <w:tab/>
      </w:r>
      <w:r w:rsidR="009C2522">
        <w:rPr>
          <w:rFonts w:asciiTheme="minorHAnsi" w:hAnsiTheme="minorHAnsi" w:cstheme="minorHAnsi"/>
          <w:sz w:val="24"/>
          <w:szCs w:val="24"/>
        </w:rPr>
        <w:tab/>
      </w:r>
      <w:r w:rsidR="0022132C">
        <w:rPr>
          <w:rFonts w:asciiTheme="minorHAnsi" w:hAnsiTheme="minorHAnsi" w:cstheme="minorHAnsi"/>
          <w:sz w:val="24"/>
          <w:szCs w:val="24"/>
        </w:rPr>
        <w:tab/>
      </w:r>
      <w:r w:rsidR="009C2522">
        <w:rPr>
          <w:rFonts w:asciiTheme="minorHAnsi" w:hAnsiTheme="minorHAnsi" w:cstheme="minorHAnsi"/>
          <w:sz w:val="24"/>
          <w:szCs w:val="24"/>
        </w:rPr>
        <w:t xml:space="preserve"> </w:t>
      </w:r>
    </w:p>
    <w:p w:rsidR="009C2522" w:rsidRPr="00164C91" w:rsidRDefault="009C2522" w:rsidP="009C2522">
      <w:pPr>
        <w:spacing w:line="240" w:lineRule="auto"/>
        <w:rPr>
          <w:rFonts w:asciiTheme="minorHAnsi" w:hAnsiTheme="minorHAnsi" w:cstheme="minorHAnsi"/>
          <w:b/>
          <w:sz w:val="24"/>
          <w:szCs w:val="24"/>
        </w:rPr>
      </w:pPr>
      <w:r w:rsidRPr="00164C91">
        <w:rPr>
          <w:rFonts w:asciiTheme="minorHAnsi" w:hAnsiTheme="minorHAnsi" w:cstheme="minorHAnsi"/>
          <w:b/>
          <w:sz w:val="24"/>
          <w:szCs w:val="24"/>
        </w:rPr>
        <w:t>Learning Objectives:</w:t>
      </w:r>
    </w:p>
    <w:p w:rsidR="009C2522" w:rsidRPr="00E5238A" w:rsidRDefault="009C2522" w:rsidP="009C2522">
      <w:pPr>
        <w:spacing w:line="240" w:lineRule="auto"/>
        <w:rPr>
          <w:rFonts w:asciiTheme="minorHAnsi" w:hAnsiTheme="minorHAnsi" w:cstheme="minorHAnsi"/>
          <w:sz w:val="24"/>
          <w:szCs w:val="24"/>
        </w:rPr>
      </w:pPr>
      <w:r w:rsidRPr="00164C91">
        <w:rPr>
          <w:rFonts w:asciiTheme="minorHAnsi" w:hAnsiTheme="minorHAnsi" w:cstheme="minorHAnsi"/>
          <w:b/>
          <w:sz w:val="24"/>
          <w:szCs w:val="24"/>
        </w:rPr>
        <w:tab/>
      </w:r>
      <w:r w:rsidRPr="00E5238A">
        <w:rPr>
          <w:rFonts w:asciiTheme="minorHAnsi" w:hAnsiTheme="minorHAnsi" w:cstheme="minorHAnsi"/>
          <w:sz w:val="24"/>
          <w:szCs w:val="24"/>
        </w:rPr>
        <w:t>Student will be able to…</w:t>
      </w:r>
    </w:p>
    <w:p w:rsidR="004A65D9" w:rsidRPr="00F97723" w:rsidRDefault="004A65D9" w:rsidP="004A65D9">
      <w:pPr>
        <w:pStyle w:val="NoSpacing"/>
        <w:numPr>
          <w:ilvl w:val="0"/>
          <w:numId w:val="1"/>
        </w:numPr>
        <w:rPr>
          <w:sz w:val="24"/>
          <w:szCs w:val="24"/>
        </w:rPr>
      </w:pPr>
      <w:r>
        <w:rPr>
          <w:sz w:val="24"/>
          <w:szCs w:val="24"/>
        </w:rPr>
        <w:t>Measure and Identify types of angles (right, acute, obtuse, supplementary, complementary)</w:t>
      </w:r>
    </w:p>
    <w:p w:rsidR="004A65D9" w:rsidRPr="00FA2D2C" w:rsidRDefault="004A65D9" w:rsidP="004A65D9">
      <w:pPr>
        <w:spacing w:after="180" w:line="300" w:lineRule="atLeast"/>
        <w:ind w:left="1440"/>
        <w:rPr>
          <w:rFonts w:asciiTheme="minorHAnsi" w:eastAsia="Times New Roman" w:hAnsiTheme="minorHAnsi" w:cstheme="minorHAnsi"/>
          <w:color w:val="000000"/>
          <w:sz w:val="24"/>
          <w:szCs w:val="24"/>
        </w:rPr>
      </w:pPr>
    </w:p>
    <w:p w:rsidR="003618E8" w:rsidRPr="00FA2D2C" w:rsidRDefault="003618E8" w:rsidP="003618E8">
      <w:pPr>
        <w:spacing w:line="240" w:lineRule="auto"/>
        <w:rPr>
          <w:rFonts w:asciiTheme="minorHAnsi" w:hAnsiTheme="minorHAnsi" w:cstheme="minorHAnsi"/>
          <w:b/>
          <w:sz w:val="28"/>
          <w:szCs w:val="28"/>
          <w:u w:val="single"/>
        </w:rPr>
      </w:pPr>
      <w:r w:rsidRPr="00FA2D2C">
        <w:rPr>
          <w:rFonts w:asciiTheme="minorHAnsi" w:hAnsiTheme="minorHAnsi" w:cstheme="minorHAnsi"/>
          <w:b/>
          <w:sz w:val="28"/>
          <w:szCs w:val="28"/>
          <w:u w:val="single"/>
        </w:rPr>
        <w:t>Common Core Standards in Math</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r w:rsidRPr="00AB4F9C">
        <w:rPr>
          <w:rFonts w:ascii="Arial" w:eastAsiaTheme="minorHAnsi" w:hAnsi="Arial" w:cs="Arial"/>
          <w:sz w:val="24"/>
          <w:szCs w:val="24"/>
        </w:rPr>
        <w:t>Geometry 7.G</w:t>
      </w:r>
    </w:p>
    <w:p w:rsidR="00BD3909" w:rsidRPr="00AB4F9C" w:rsidRDefault="00BD3909" w:rsidP="00BD3909">
      <w:pPr>
        <w:autoSpaceDE w:val="0"/>
        <w:autoSpaceDN w:val="0"/>
        <w:adjustRightInd w:val="0"/>
        <w:spacing w:after="0" w:line="240" w:lineRule="auto"/>
        <w:rPr>
          <w:rFonts w:ascii="Arial" w:eastAsiaTheme="minorHAnsi" w:hAnsi="Arial" w:cs="Arial"/>
          <w:b/>
          <w:bCs/>
          <w:sz w:val="24"/>
          <w:szCs w:val="24"/>
        </w:rPr>
      </w:pPr>
      <w:r w:rsidRPr="00AB4F9C">
        <w:rPr>
          <w:rFonts w:ascii="Arial" w:eastAsiaTheme="minorHAnsi" w:hAnsi="Arial" w:cs="Arial"/>
          <w:b/>
          <w:bCs/>
          <w:sz w:val="24"/>
          <w:szCs w:val="24"/>
        </w:rPr>
        <w:t>Draw, construct, and describe geometrical figures and describe the</w:t>
      </w:r>
    </w:p>
    <w:p w:rsidR="00BD3909" w:rsidRPr="00AB4F9C" w:rsidRDefault="00BD3909" w:rsidP="00BD3909">
      <w:pPr>
        <w:autoSpaceDE w:val="0"/>
        <w:autoSpaceDN w:val="0"/>
        <w:adjustRightInd w:val="0"/>
        <w:spacing w:after="0" w:line="240" w:lineRule="auto"/>
        <w:rPr>
          <w:rFonts w:ascii="Arial" w:eastAsiaTheme="minorHAnsi" w:hAnsi="Arial" w:cs="Arial"/>
          <w:b/>
          <w:bCs/>
          <w:sz w:val="24"/>
          <w:szCs w:val="24"/>
        </w:rPr>
      </w:pPr>
      <w:proofErr w:type="gramStart"/>
      <w:r w:rsidRPr="00AB4F9C">
        <w:rPr>
          <w:rFonts w:ascii="Arial" w:eastAsiaTheme="minorHAnsi" w:hAnsi="Arial" w:cs="Arial"/>
          <w:b/>
          <w:bCs/>
          <w:sz w:val="24"/>
          <w:szCs w:val="24"/>
        </w:rPr>
        <w:t>relationships</w:t>
      </w:r>
      <w:proofErr w:type="gramEnd"/>
      <w:r w:rsidRPr="00AB4F9C">
        <w:rPr>
          <w:rFonts w:ascii="Arial" w:eastAsiaTheme="minorHAnsi" w:hAnsi="Arial" w:cs="Arial"/>
          <w:b/>
          <w:bCs/>
          <w:sz w:val="24"/>
          <w:szCs w:val="24"/>
        </w:rPr>
        <w:t xml:space="preserve"> between them.</w:t>
      </w:r>
    </w:p>
    <w:p w:rsidR="00BD3909" w:rsidRPr="00AB4F9C" w:rsidRDefault="00BD3909" w:rsidP="00AB4F9C">
      <w:pPr>
        <w:autoSpaceDE w:val="0"/>
        <w:autoSpaceDN w:val="0"/>
        <w:adjustRightInd w:val="0"/>
        <w:spacing w:after="0" w:line="240" w:lineRule="auto"/>
        <w:ind w:firstLine="720"/>
        <w:rPr>
          <w:rFonts w:ascii="Arial" w:eastAsiaTheme="minorHAnsi" w:hAnsi="Arial" w:cs="Arial"/>
          <w:sz w:val="24"/>
          <w:szCs w:val="24"/>
        </w:rPr>
      </w:pPr>
      <w:r w:rsidRPr="00AB4F9C">
        <w:rPr>
          <w:rFonts w:ascii="Arial" w:eastAsiaTheme="minorHAnsi" w:hAnsi="Arial" w:cs="Arial"/>
          <w:sz w:val="24"/>
          <w:szCs w:val="24"/>
        </w:rPr>
        <w:t>1. Solve problems involving scale drawings of geometric figures,</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including</w:t>
      </w:r>
      <w:proofErr w:type="gramEnd"/>
      <w:r w:rsidRPr="00AB4F9C">
        <w:rPr>
          <w:rFonts w:ascii="Arial" w:eastAsiaTheme="minorHAnsi" w:hAnsi="Arial" w:cs="Arial"/>
          <w:sz w:val="24"/>
          <w:szCs w:val="24"/>
        </w:rPr>
        <w:t xml:space="preserve"> computing actual lengths and areas from a scale drawing</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and</w:t>
      </w:r>
      <w:proofErr w:type="gramEnd"/>
      <w:r w:rsidRPr="00AB4F9C">
        <w:rPr>
          <w:rFonts w:ascii="Arial" w:eastAsiaTheme="minorHAnsi" w:hAnsi="Arial" w:cs="Arial"/>
          <w:sz w:val="24"/>
          <w:szCs w:val="24"/>
        </w:rPr>
        <w:t xml:space="preserve"> reproducing a scale drawing at a different scale.</w:t>
      </w:r>
    </w:p>
    <w:p w:rsidR="00BD3909" w:rsidRPr="00AB4F9C" w:rsidRDefault="00BD3909" w:rsidP="00AB4F9C">
      <w:pPr>
        <w:autoSpaceDE w:val="0"/>
        <w:autoSpaceDN w:val="0"/>
        <w:adjustRightInd w:val="0"/>
        <w:spacing w:after="0" w:line="240" w:lineRule="auto"/>
        <w:ind w:left="720"/>
        <w:rPr>
          <w:rFonts w:ascii="Arial" w:eastAsiaTheme="minorHAnsi" w:hAnsi="Arial" w:cs="Arial"/>
          <w:sz w:val="24"/>
          <w:szCs w:val="24"/>
        </w:rPr>
      </w:pPr>
    </w:p>
    <w:p w:rsidR="00BD3909" w:rsidRPr="00AB4F9C" w:rsidRDefault="00BD3909" w:rsidP="00AB4F9C">
      <w:pPr>
        <w:autoSpaceDE w:val="0"/>
        <w:autoSpaceDN w:val="0"/>
        <w:adjustRightInd w:val="0"/>
        <w:spacing w:after="0" w:line="240" w:lineRule="auto"/>
        <w:ind w:firstLine="720"/>
        <w:rPr>
          <w:rFonts w:ascii="Arial" w:eastAsiaTheme="minorHAnsi" w:hAnsi="Arial" w:cs="Arial"/>
          <w:sz w:val="24"/>
          <w:szCs w:val="24"/>
        </w:rPr>
      </w:pPr>
      <w:r w:rsidRPr="00AB4F9C">
        <w:rPr>
          <w:rFonts w:ascii="Arial" w:eastAsiaTheme="minorHAnsi" w:hAnsi="Arial" w:cs="Arial"/>
          <w:sz w:val="24"/>
          <w:szCs w:val="24"/>
        </w:rPr>
        <w:t>2. Draw (freehand, with ruler and protractor, and with technology)</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geometric</w:t>
      </w:r>
      <w:proofErr w:type="gramEnd"/>
      <w:r w:rsidRPr="00AB4F9C">
        <w:rPr>
          <w:rFonts w:ascii="Arial" w:eastAsiaTheme="minorHAnsi" w:hAnsi="Arial" w:cs="Arial"/>
          <w:sz w:val="24"/>
          <w:szCs w:val="24"/>
        </w:rPr>
        <w:t xml:space="preserve"> shapes with given conditions. Focus on constructing</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triangles</w:t>
      </w:r>
      <w:proofErr w:type="gramEnd"/>
      <w:r w:rsidRPr="00AB4F9C">
        <w:rPr>
          <w:rFonts w:ascii="Arial" w:eastAsiaTheme="minorHAnsi" w:hAnsi="Arial" w:cs="Arial"/>
          <w:sz w:val="24"/>
          <w:szCs w:val="24"/>
        </w:rPr>
        <w:t xml:space="preserve"> from three measures of angles or sides, noticing when the</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conditions</w:t>
      </w:r>
      <w:proofErr w:type="gramEnd"/>
      <w:r w:rsidRPr="00AB4F9C">
        <w:rPr>
          <w:rFonts w:ascii="Arial" w:eastAsiaTheme="minorHAnsi" w:hAnsi="Arial" w:cs="Arial"/>
          <w:sz w:val="24"/>
          <w:szCs w:val="24"/>
        </w:rPr>
        <w:t xml:space="preserve"> determine a unique triangle, more than one triangle, or no</w:t>
      </w:r>
    </w:p>
    <w:p w:rsidR="00BD3909" w:rsidRPr="00AB4F9C" w:rsidRDefault="00BD3909" w:rsidP="00BD3909">
      <w:pPr>
        <w:autoSpaceDE w:val="0"/>
        <w:autoSpaceDN w:val="0"/>
        <w:adjustRightInd w:val="0"/>
        <w:spacing w:after="0" w:line="240" w:lineRule="auto"/>
        <w:rPr>
          <w:rFonts w:ascii="Arial" w:eastAsiaTheme="minorHAnsi" w:hAnsi="Arial" w:cs="Arial"/>
          <w:sz w:val="24"/>
          <w:szCs w:val="24"/>
        </w:rPr>
      </w:pPr>
      <w:proofErr w:type="gramStart"/>
      <w:r w:rsidRPr="00AB4F9C">
        <w:rPr>
          <w:rFonts w:ascii="Arial" w:eastAsiaTheme="minorHAnsi" w:hAnsi="Arial" w:cs="Arial"/>
          <w:sz w:val="24"/>
          <w:szCs w:val="24"/>
        </w:rPr>
        <w:t>triangle</w:t>
      </w:r>
      <w:proofErr w:type="gramEnd"/>
      <w:r w:rsidRPr="00AB4F9C">
        <w:rPr>
          <w:rFonts w:ascii="Arial" w:eastAsiaTheme="minorHAnsi" w:hAnsi="Arial" w:cs="Arial"/>
          <w:sz w:val="24"/>
          <w:szCs w:val="24"/>
        </w:rPr>
        <w:t>.</w:t>
      </w:r>
    </w:p>
    <w:p w:rsidR="00AB4F9C" w:rsidRPr="00AB4F9C" w:rsidRDefault="00AB4F9C" w:rsidP="00BD3909">
      <w:pPr>
        <w:autoSpaceDE w:val="0"/>
        <w:autoSpaceDN w:val="0"/>
        <w:adjustRightInd w:val="0"/>
        <w:spacing w:after="0" w:line="240" w:lineRule="auto"/>
        <w:rPr>
          <w:rFonts w:ascii="Arial" w:eastAsiaTheme="minorHAnsi" w:hAnsi="Arial" w:cs="Arial"/>
          <w:sz w:val="24"/>
          <w:szCs w:val="24"/>
        </w:rPr>
      </w:pPr>
    </w:p>
    <w:p w:rsidR="00BD3909" w:rsidRPr="00AB4F9C" w:rsidRDefault="00BD3909" w:rsidP="00BD3909">
      <w:pPr>
        <w:autoSpaceDE w:val="0"/>
        <w:autoSpaceDN w:val="0"/>
        <w:adjustRightInd w:val="0"/>
        <w:spacing w:after="0" w:line="240" w:lineRule="auto"/>
        <w:rPr>
          <w:rFonts w:ascii="Arial" w:eastAsiaTheme="minorHAnsi" w:hAnsi="Arial" w:cs="Arial"/>
          <w:b/>
          <w:bCs/>
          <w:sz w:val="24"/>
          <w:szCs w:val="24"/>
        </w:rPr>
      </w:pPr>
      <w:r w:rsidRPr="00AB4F9C">
        <w:rPr>
          <w:rFonts w:ascii="Arial" w:eastAsiaTheme="minorHAnsi" w:hAnsi="Arial" w:cs="Arial"/>
          <w:b/>
          <w:bCs/>
          <w:sz w:val="24"/>
          <w:szCs w:val="24"/>
        </w:rPr>
        <w:t>Solve real-life and mathematical problems involving angle measure,</w:t>
      </w:r>
    </w:p>
    <w:p w:rsidR="00BD3909" w:rsidRPr="00AB4F9C" w:rsidRDefault="00BD3909" w:rsidP="00BD3909">
      <w:pPr>
        <w:autoSpaceDE w:val="0"/>
        <w:autoSpaceDN w:val="0"/>
        <w:adjustRightInd w:val="0"/>
        <w:spacing w:after="0" w:line="240" w:lineRule="auto"/>
        <w:rPr>
          <w:rFonts w:ascii="Arial" w:eastAsiaTheme="minorHAnsi" w:hAnsi="Arial" w:cs="Arial"/>
          <w:b/>
          <w:bCs/>
          <w:sz w:val="24"/>
          <w:szCs w:val="24"/>
        </w:rPr>
      </w:pPr>
      <w:proofErr w:type="gramStart"/>
      <w:r w:rsidRPr="00AB4F9C">
        <w:rPr>
          <w:rFonts w:ascii="Arial" w:eastAsiaTheme="minorHAnsi" w:hAnsi="Arial" w:cs="Arial"/>
          <w:b/>
          <w:bCs/>
          <w:sz w:val="24"/>
          <w:szCs w:val="24"/>
        </w:rPr>
        <w:t>area</w:t>
      </w:r>
      <w:proofErr w:type="gramEnd"/>
      <w:r w:rsidRPr="00AB4F9C">
        <w:rPr>
          <w:rFonts w:ascii="Arial" w:eastAsiaTheme="minorHAnsi" w:hAnsi="Arial" w:cs="Arial"/>
          <w:b/>
          <w:bCs/>
          <w:sz w:val="24"/>
          <w:szCs w:val="24"/>
        </w:rPr>
        <w:t>, surface area, and volume.</w:t>
      </w:r>
    </w:p>
    <w:p w:rsidR="00BD3909" w:rsidRPr="00AB4F9C" w:rsidRDefault="00BD3909" w:rsidP="00AB4F9C">
      <w:pPr>
        <w:autoSpaceDE w:val="0"/>
        <w:autoSpaceDN w:val="0"/>
        <w:adjustRightInd w:val="0"/>
        <w:spacing w:after="0" w:line="240" w:lineRule="auto"/>
        <w:ind w:firstLine="720"/>
        <w:rPr>
          <w:rFonts w:ascii="Arial" w:eastAsiaTheme="minorHAnsi" w:hAnsi="Arial" w:cs="Arial"/>
          <w:sz w:val="24"/>
          <w:szCs w:val="24"/>
        </w:rPr>
      </w:pPr>
      <w:r w:rsidRPr="00AB4F9C">
        <w:rPr>
          <w:rFonts w:ascii="Arial" w:eastAsiaTheme="minorHAnsi" w:hAnsi="Arial" w:cs="Arial"/>
          <w:sz w:val="24"/>
          <w:szCs w:val="24"/>
        </w:rPr>
        <w:t>5. Use facts about supplementary, complementary, vertical, and adjacent</w:t>
      </w:r>
    </w:p>
    <w:p w:rsidR="00AB4F9C" w:rsidRPr="00AB4F9C" w:rsidRDefault="00BD3909" w:rsidP="00AB4F9C">
      <w:pPr>
        <w:autoSpaceDE w:val="0"/>
        <w:autoSpaceDN w:val="0"/>
        <w:adjustRightInd w:val="0"/>
        <w:spacing w:after="0" w:line="240" w:lineRule="auto"/>
        <w:rPr>
          <w:rFonts w:ascii="Gotham-Book" w:eastAsiaTheme="minorHAnsi" w:hAnsi="Gotham-Book" w:cs="Gotham-Book"/>
          <w:sz w:val="24"/>
          <w:szCs w:val="24"/>
        </w:rPr>
      </w:pPr>
      <w:proofErr w:type="gramStart"/>
      <w:r w:rsidRPr="00AB4F9C">
        <w:rPr>
          <w:rFonts w:ascii="Arial" w:eastAsiaTheme="minorHAnsi" w:hAnsi="Arial" w:cs="Arial"/>
          <w:sz w:val="24"/>
          <w:szCs w:val="24"/>
        </w:rPr>
        <w:t>angles</w:t>
      </w:r>
      <w:proofErr w:type="gramEnd"/>
      <w:r w:rsidRPr="00AB4F9C">
        <w:rPr>
          <w:rFonts w:ascii="Arial" w:eastAsiaTheme="minorHAnsi" w:hAnsi="Arial" w:cs="Arial"/>
          <w:sz w:val="24"/>
          <w:szCs w:val="24"/>
        </w:rPr>
        <w:t xml:space="preserve"> in a multi-step problem to</w:t>
      </w:r>
      <w:r w:rsidR="00AB4F9C">
        <w:rPr>
          <w:rFonts w:ascii="Arial" w:eastAsiaTheme="minorHAnsi" w:hAnsi="Arial" w:cs="Arial"/>
          <w:sz w:val="24"/>
          <w:szCs w:val="24"/>
        </w:rPr>
        <w:t xml:space="preserve"> </w:t>
      </w:r>
      <w:r w:rsidR="00AB4F9C" w:rsidRPr="00AB4F9C">
        <w:rPr>
          <w:rFonts w:ascii="Gotham-Book" w:eastAsiaTheme="minorHAnsi" w:hAnsi="Gotham-Book" w:cs="Gotham-Book"/>
          <w:sz w:val="24"/>
          <w:szCs w:val="24"/>
        </w:rPr>
        <w:t>write and solve simple equations for</w:t>
      </w:r>
    </w:p>
    <w:p w:rsidR="00AB4F9C" w:rsidRPr="00AB4F9C" w:rsidRDefault="00AB4F9C" w:rsidP="00AB4F9C">
      <w:pPr>
        <w:spacing w:line="240" w:lineRule="auto"/>
        <w:rPr>
          <w:rFonts w:ascii="Arial" w:eastAsiaTheme="minorHAnsi" w:hAnsi="Arial" w:cs="Arial"/>
          <w:sz w:val="24"/>
          <w:szCs w:val="24"/>
        </w:rPr>
      </w:pPr>
      <w:proofErr w:type="gramStart"/>
      <w:r w:rsidRPr="00AB4F9C">
        <w:rPr>
          <w:rFonts w:ascii="Gotham-Book" w:eastAsiaTheme="minorHAnsi" w:hAnsi="Gotham-Book" w:cs="Gotham-Book"/>
          <w:sz w:val="24"/>
          <w:szCs w:val="24"/>
        </w:rPr>
        <w:t>an</w:t>
      </w:r>
      <w:proofErr w:type="gramEnd"/>
      <w:r w:rsidRPr="00AB4F9C">
        <w:rPr>
          <w:rFonts w:ascii="Gotham-Book" w:eastAsiaTheme="minorHAnsi" w:hAnsi="Gotham-Book" w:cs="Gotham-Book"/>
          <w:sz w:val="24"/>
          <w:szCs w:val="24"/>
        </w:rPr>
        <w:t xml:space="preserve"> unknown angle in a figure.</w:t>
      </w:r>
    </w:p>
    <w:p w:rsidR="009C2522" w:rsidRPr="00FA2D2C" w:rsidRDefault="009C2522" w:rsidP="009C2522">
      <w:pPr>
        <w:spacing w:line="240" w:lineRule="auto"/>
        <w:rPr>
          <w:rFonts w:asciiTheme="minorHAnsi" w:hAnsiTheme="minorHAnsi" w:cstheme="minorHAnsi"/>
          <w:sz w:val="24"/>
          <w:szCs w:val="24"/>
          <w:u w:val="single"/>
        </w:rPr>
      </w:pPr>
    </w:p>
    <w:p w:rsidR="009C2522" w:rsidRPr="00FA2D2C" w:rsidRDefault="009C2522" w:rsidP="009C2522">
      <w:pPr>
        <w:spacing w:line="240" w:lineRule="auto"/>
        <w:rPr>
          <w:rFonts w:asciiTheme="minorHAnsi" w:hAnsiTheme="minorHAnsi" w:cstheme="minorHAnsi"/>
          <w:b/>
          <w:sz w:val="32"/>
          <w:szCs w:val="32"/>
          <w:u w:val="single"/>
        </w:rPr>
      </w:pPr>
      <w:r w:rsidRPr="00FA2D2C">
        <w:rPr>
          <w:rFonts w:asciiTheme="minorHAnsi" w:hAnsiTheme="minorHAnsi" w:cstheme="minorHAnsi"/>
          <w:b/>
          <w:sz w:val="32"/>
          <w:szCs w:val="32"/>
          <w:u w:val="single"/>
        </w:rPr>
        <w:t xml:space="preserve">Career Cluster Pathways in Manufacturing </w:t>
      </w:r>
    </w:p>
    <w:p w:rsidR="009C2522" w:rsidRPr="00FA2D2C" w:rsidRDefault="009C2522" w:rsidP="009C2522">
      <w:pPr>
        <w:pStyle w:val="ListParagraph"/>
        <w:numPr>
          <w:ilvl w:val="0"/>
          <w:numId w:val="6"/>
        </w:numPr>
        <w:spacing w:before="100" w:beforeAutospacing="1" w:after="100" w:afterAutospacing="1" w:line="300" w:lineRule="atLeast"/>
        <w:rPr>
          <w:rFonts w:asciiTheme="minorHAnsi" w:eastAsia="Times New Roman" w:hAnsiTheme="minorHAnsi" w:cstheme="minorHAnsi"/>
          <w:color w:val="000000"/>
          <w:sz w:val="24"/>
          <w:szCs w:val="24"/>
        </w:rPr>
      </w:pPr>
      <w:r w:rsidRPr="00FA2D2C">
        <w:rPr>
          <w:rFonts w:asciiTheme="minorHAnsi" w:eastAsia="Times New Roman" w:hAnsiTheme="minorHAnsi" w:cstheme="minorHAnsi"/>
          <w:color w:val="000000"/>
          <w:sz w:val="24"/>
          <w:szCs w:val="24"/>
        </w:rPr>
        <w:t xml:space="preserve">Production </w:t>
      </w:r>
    </w:p>
    <w:p w:rsidR="009C2522" w:rsidRPr="00FA2D2C" w:rsidRDefault="009C2522" w:rsidP="009C2522">
      <w:pPr>
        <w:pStyle w:val="ListParagraph"/>
        <w:numPr>
          <w:ilvl w:val="0"/>
          <w:numId w:val="6"/>
        </w:numPr>
        <w:spacing w:before="100" w:beforeAutospacing="1" w:after="100" w:afterAutospacing="1" w:line="300" w:lineRule="atLeast"/>
        <w:rPr>
          <w:rFonts w:asciiTheme="minorHAnsi" w:eastAsia="Times New Roman" w:hAnsiTheme="minorHAnsi" w:cstheme="minorHAnsi"/>
          <w:color w:val="000000"/>
          <w:sz w:val="24"/>
          <w:szCs w:val="24"/>
        </w:rPr>
      </w:pPr>
      <w:r w:rsidRPr="00FA2D2C">
        <w:rPr>
          <w:rFonts w:asciiTheme="minorHAnsi" w:eastAsia="Times New Roman" w:hAnsiTheme="minorHAnsi" w:cstheme="minorHAnsi"/>
          <w:color w:val="000000"/>
          <w:sz w:val="24"/>
          <w:szCs w:val="24"/>
        </w:rPr>
        <w:t xml:space="preserve">Manufacturing production process development </w:t>
      </w:r>
    </w:p>
    <w:p w:rsidR="009C2522" w:rsidRPr="00FA2D2C" w:rsidRDefault="009C2522" w:rsidP="009C2522">
      <w:pPr>
        <w:pStyle w:val="ListParagraph"/>
        <w:numPr>
          <w:ilvl w:val="0"/>
          <w:numId w:val="6"/>
        </w:numPr>
        <w:spacing w:before="100" w:beforeAutospacing="1" w:after="100" w:afterAutospacing="1" w:line="300" w:lineRule="atLeast"/>
        <w:rPr>
          <w:rFonts w:asciiTheme="minorHAnsi" w:eastAsia="Times New Roman" w:hAnsiTheme="minorHAnsi" w:cstheme="minorHAnsi"/>
          <w:color w:val="000000"/>
          <w:sz w:val="24"/>
          <w:szCs w:val="24"/>
        </w:rPr>
      </w:pPr>
      <w:r w:rsidRPr="00FA2D2C">
        <w:rPr>
          <w:rFonts w:asciiTheme="minorHAnsi" w:eastAsia="Times New Roman" w:hAnsiTheme="minorHAnsi" w:cstheme="minorHAnsi"/>
          <w:color w:val="000000"/>
          <w:sz w:val="24"/>
          <w:szCs w:val="24"/>
        </w:rPr>
        <w:t xml:space="preserve">Installation and repair </w:t>
      </w:r>
    </w:p>
    <w:p w:rsidR="003618E8" w:rsidRDefault="003618E8" w:rsidP="003618E8">
      <w:pPr>
        <w:spacing w:line="240" w:lineRule="auto"/>
        <w:rPr>
          <w:rFonts w:asciiTheme="minorHAnsi" w:hAnsiTheme="minorHAnsi" w:cstheme="minorHAnsi"/>
          <w:b/>
          <w:sz w:val="32"/>
          <w:szCs w:val="32"/>
          <w:u w:val="single"/>
        </w:rPr>
      </w:pPr>
      <w:r w:rsidRPr="00FA2D2C">
        <w:rPr>
          <w:rFonts w:asciiTheme="minorHAnsi" w:hAnsiTheme="minorHAnsi" w:cstheme="minorHAnsi"/>
          <w:b/>
          <w:sz w:val="32"/>
          <w:szCs w:val="32"/>
          <w:u w:val="single"/>
        </w:rPr>
        <w:t>Materials</w:t>
      </w:r>
    </w:p>
    <w:p w:rsidR="003618E8" w:rsidRPr="00FC6519" w:rsidRDefault="003618E8" w:rsidP="003618E8">
      <w:pPr>
        <w:pStyle w:val="NoSpacing"/>
        <w:rPr>
          <w:sz w:val="24"/>
          <w:szCs w:val="24"/>
        </w:rPr>
      </w:pPr>
      <w:proofErr w:type="spellStart"/>
      <w:proofErr w:type="gramStart"/>
      <w:r w:rsidRPr="00FC6519">
        <w:rPr>
          <w:sz w:val="24"/>
          <w:szCs w:val="24"/>
        </w:rPr>
        <w:t>styrofoam</w:t>
      </w:r>
      <w:proofErr w:type="spellEnd"/>
      <w:proofErr w:type="gramEnd"/>
      <w:r w:rsidRPr="00FC6519">
        <w:rPr>
          <w:sz w:val="24"/>
          <w:szCs w:val="24"/>
        </w:rPr>
        <w:t xml:space="preserve"> glider;</w:t>
      </w:r>
    </w:p>
    <w:p w:rsidR="003618E8" w:rsidRPr="00FC6519" w:rsidRDefault="00477C4B" w:rsidP="003618E8">
      <w:pPr>
        <w:pStyle w:val="NoSpacing"/>
        <w:rPr>
          <w:sz w:val="24"/>
          <w:szCs w:val="24"/>
        </w:rPr>
      </w:pPr>
      <w:proofErr w:type="gramStart"/>
      <w:r>
        <w:rPr>
          <w:sz w:val="24"/>
          <w:szCs w:val="24"/>
        </w:rPr>
        <w:t>r</w:t>
      </w:r>
      <w:r w:rsidR="003618E8" w:rsidRPr="00FC6519">
        <w:rPr>
          <w:sz w:val="24"/>
          <w:szCs w:val="24"/>
        </w:rPr>
        <w:t>ulers/straight</w:t>
      </w:r>
      <w:proofErr w:type="gramEnd"/>
      <w:r w:rsidR="003618E8" w:rsidRPr="00FC6519">
        <w:rPr>
          <w:sz w:val="24"/>
          <w:szCs w:val="24"/>
        </w:rPr>
        <w:t xml:space="preserve"> edge</w:t>
      </w:r>
    </w:p>
    <w:p w:rsidR="003618E8" w:rsidRPr="00FC6519" w:rsidRDefault="003618E8" w:rsidP="003618E8">
      <w:pPr>
        <w:pStyle w:val="NoSpacing"/>
        <w:rPr>
          <w:sz w:val="24"/>
          <w:szCs w:val="24"/>
        </w:rPr>
      </w:pPr>
      <w:r w:rsidRPr="00FC6519">
        <w:rPr>
          <w:sz w:val="24"/>
          <w:szCs w:val="24"/>
        </w:rPr>
        <w:t xml:space="preserve"> </w:t>
      </w:r>
      <w:proofErr w:type="gramStart"/>
      <w:r w:rsidRPr="00FC6519">
        <w:rPr>
          <w:sz w:val="24"/>
          <w:szCs w:val="24"/>
        </w:rPr>
        <w:t>pencil</w:t>
      </w:r>
      <w:proofErr w:type="gramEnd"/>
      <w:r w:rsidRPr="00FC6519">
        <w:rPr>
          <w:sz w:val="24"/>
          <w:szCs w:val="24"/>
        </w:rPr>
        <w:t xml:space="preserve"> </w:t>
      </w:r>
    </w:p>
    <w:p w:rsidR="009C2522" w:rsidRDefault="00477C4B" w:rsidP="009C2522">
      <w:pPr>
        <w:pStyle w:val="NoSpacing"/>
        <w:rPr>
          <w:sz w:val="24"/>
          <w:szCs w:val="24"/>
        </w:rPr>
      </w:pPr>
      <w:proofErr w:type="gramStart"/>
      <w:r>
        <w:rPr>
          <w:sz w:val="24"/>
          <w:szCs w:val="24"/>
        </w:rPr>
        <w:t>protractor</w:t>
      </w:r>
      <w:proofErr w:type="gramEnd"/>
    </w:p>
    <w:p w:rsidR="00477C4B" w:rsidRDefault="00477C4B" w:rsidP="009C2522">
      <w:pPr>
        <w:pStyle w:val="NoSpacing"/>
        <w:rPr>
          <w:sz w:val="24"/>
          <w:szCs w:val="24"/>
        </w:rPr>
      </w:pPr>
      <w:proofErr w:type="gramStart"/>
      <w:r>
        <w:rPr>
          <w:sz w:val="24"/>
          <w:szCs w:val="24"/>
        </w:rPr>
        <w:t>bread</w:t>
      </w:r>
      <w:proofErr w:type="gramEnd"/>
      <w:r>
        <w:rPr>
          <w:sz w:val="24"/>
          <w:szCs w:val="24"/>
        </w:rPr>
        <w:t xml:space="preserve"> twist-tie</w:t>
      </w:r>
    </w:p>
    <w:p w:rsidR="00477C4B" w:rsidRDefault="007B0A01" w:rsidP="009C2522">
      <w:pPr>
        <w:pStyle w:val="NoSpacing"/>
        <w:rPr>
          <w:sz w:val="24"/>
          <w:szCs w:val="24"/>
        </w:rPr>
      </w:pPr>
      <w:proofErr w:type="gramStart"/>
      <w:r>
        <w:rPr>
          <w:sz w:val="24"/>
          <w:szCs w:val="24"/>
        </w:rPr>
        <w:t>lab</w:t>
      </w:r>
      <w:proofErr w:type="gramEnd"/>
      <w:r>
        <w:rPr>
          <w:sz w:val="24"/>
          <w:szCs w:val="24"/>
        </w:rPr>
        <w:t xml:space="preserve"> notebooks</w:t>
      </w:r>
    </w:p>
    <w:p w:rsidR="007B0A01" w:rsidRPr="00477C4B" w:rsidRDefault="007B0A01" w:rsidP="009C2522">
      <w:pPr>
        <w:pStyle w:val="NoSpacing"/>
        <w:rPr>
          <w:sz w:val="24"/>
          <w:szCs w:val="24"/>
        </w:rPr>
      </w:pPr>
    </w:p>
    <w:p w:rsidR="009B353A" w:rsidRPr="00584911" w:rsidRDefault="009B353A" w:rsidP="009C2522">
      <w:pPr>
        <w:pStyle w:val="NoSpacing"/>
        <w:rPr>
          <w:sz w:val="24"/>
          <w:szCs w:val="24"/>
        </w:rPr>
      </w:pPr>
      <w:r>
        <w:rPr>
          <w:b/>
          <w:sz w:val="32"/>
          <w:szCs w:val="32"/>
          <w:u w:val="single"/>
        </w:rPr>
        <w:t>Procedure</w:t>
      </w:r>
    </w:p>
    <w:p w:rsidR="009B353A" w:rsidRDefault="00477C4B" w:rsidP="00477C4B">
      <w:pPr>
        <w:pStyle w:val="NoSpacing"/>
        <w:numPr>
          <w:ilvl w:val="0"/>
          <w:numId w:val="8"/>
        </w:numPr>
        <w:rPr>
          <w:sz w:val="24"/>
          <w:szCs w:val="24"/>
        </w:rPr>
      </w:pPr>
      <w:r>
        <w:rPr>
          <w:sz w:val="24"/>
          <w:szCs w:val="24"/>
        </w:rPr>
        <w:t xml:space="preserve"> Review yesterday’s Gizmo Lesson on Angles.</w:t>
      </w:r>
    </w:p>
    <w:p w:rsidR="00477C4B" w:rsidRDefault="00477C4B" w:rsidP="00477C4B">
      <w:pPr>
        <w:pStyle w:val="NoSpacing"/>
        <w:numPr>
          <w:ilvl w:val="0"/>
          <w:numId w:val="8"/>
        </w:numPr>
        <w:rPr>
          <w:sz w:val="24"/>
          <w:szCs w:val="24"/>
        </w:rPr>
      </w:pPr>
      <w:r>
        <w:rPr>
          <w:sz w:val="24"/>
          <w:szCs w:val="24"/>
        </w:rPr>
        <w:t>Discuss the parts of angles</w:t>
      </w:r>
    </w:p>
    <w:p w:rsidR="00477C4B" w:rsidRDefault="00477C4B" w:rsidP="00477C4B">
      <w:pPr>
        <w:pStyle w:val="NoSpacing"/>
        <w:numPr>
          <w:ilvl w:val="0"/>
          <w:numId w:val="8"/>
        </w:numPr>
        <w:rPr>
          <w:sz w:val="24"/>
          <w:szCs w:val="24"/>
        </w:rPr>
      </w:pPr>
      <w:r>
        <w:rPr>
          <w:sz w:val="24"/>
          <w:szCs w:val="24"/>
        </w:rPr>
        <w:t>Students use two straws as rays and the twist tie to connect at the vertex.  Discus the properties and form angles including right, acute, obtuse.</w:t>
      </w:r>
      <w:r w:rsidR="007B0A01">
        <w:rPr>
          <w:sz w:val="24"/>
          <w:szCs w:val="24"/>
        </w:rPr>
        <w:t xml:space="preserve">  Draw and label an example of each in your lab notebook.</w:t>
      </w:r>
    </w:p>
    <w:p w:rsidR="00477C4B" w:rsidRDefault="00477C4B" w:rsidP="00477C4B">
      <w:pPr>
        <w:pStyle w:val="NoSpacing"/>
        <w:numPr>
          <w:ilvl w:val="0"/>
          <w:numId w:val="8"/>
        </w:numPr>
        <w:rPr>
          <w:sz w:val="24"/>
          <w:szCs w:val="24"/>
        </w:rPr>
      </w:pPr>
      <w:r>
        <w:rPr>
          <w:sz w:val="24"/>
          <w:szCs w:val="24"/>
        </w:rPr>
        <w:t>Place students in pairs and have them use both sets of straws to form two angles that put together form a right angle (complementary).  Measure and discuss the angles.</w:t>
      </w:r>
      <w:r w:rsidR="007B0A01">
        <w:rPr>
          <w:sz w:val="24"/>
          <w:szCs w:val="24"/>
        </w:rPr>
        <w:t xml:space="preserve">  Draw and label an example of each in your lab notebook.</w:t>
      </w:r>
    </w:p>
    <w:p w:rsidR="00477C4B" w:rsidRDefault="00477C4B" w:rsidP="00477C4B">
      <w:pPr>
        <w:pStyle w:val="NoSpacing"/>
        <w:numPr>
          <w:ilvl w:val="0"/>
          <w:numId w:val="8"/>
        </w:numPr>
        <w:rPr>
          <w:sz w:val="24"/>
          <w:szCs w:val="24"/>
        </w:rPr>
      </w:pPr>
      <w:r>
        <w:rPr>
          <w:sz w:val="24"/>
          <w:szCs w:val="24"/>
        </w:rPr>
        <w:t>Place students in pairs and have them use both sets of straws to form two angles that put together form a straight line (supplementary). Measure and discuss the angles.</w:t>
      </w:r>
      <w:r w:rsidR="007B0A01" w:rsidRPr="007B0A01">
        <w:rPr>
          <w:sz w:val="24"/>
          <w:szCs w:val="24"/>
        </w:rPr>
        <w:t xml:space="preserve"> </w:t>
      </w:r>
      <w:r w:rsidR="007B0A01">
        <w:rPr>
          <w:sz w:val="24"/>
          <w:szCs w:val="24"/>
        </w:rPr>
        <w:t>Draw and label an example of each in your lab notebook.</w:t>
      </w:r>
    </w:p>
    <w:p w:rsidR="00477C4B" w:rsidRDefault="00477C4B" w:rsidP="00477C4B">
      <w:pPr>
        <w:pStyle w:val="NoSpacing"/>
        <w:numPr>
          <w:ilvl w:val="0"/>
          <w:numId w:val="8"/>
        </w:numPr>
        <w:rPr>
          <w:sz w:val="24"/>
          <w:szCs w:val="24"/>
        </w:rPr>
      </w:pPr>
      <w:r>
        <w:rPr>
          <w:sz w:val="24"/>
          <w:szCs w:val="24"/>
        </w:rPr>
        <w:t>Use their gliders to measure the angle of attack on the wing.  Discuss how this angle is important to flight</w:t>
      </w:r>
      <w:r w:rsidR="007B0A01">
        <w:rPr>
          <w:sz w:val="24"/>
          <w:szCs w:val="24"/>
        </w:rPr>
        <w:t>.  Write any improvements you would make to wing design in your lab notebooks.</w:t>
      </w:r>
    </w:p>
    <w:p w:rsidR="00477C4B" w:rsidRPr="00477C4B" w:rsidRDefault="00477C4B" w:rsidP="00477C4B">
      <w:pPr>
        <w:pStyle w:val="NoSpacing"/>
        <w:ind w:left="360"/>
        <w:rPr>
          <w:sz w:val="24"/>
          <w:szCs w:val="24"/>
        </w:rPr>
      </w:pPr>
    </w:p>
    <w:p w:rsidR="009B353A" w:rsidRDefault="009B353A" w:rsidP="009C2522">
      <w:pPr>
        <w:pStyle w:val="NoSpacing"/>
        <w:rPr>
          <w:b/>
          <w:sz w:val="32"/>
          <w:szCs w:val="32"/>
          <w:u w:val="single"/>
        </w:rPr>
      </w:pPr>
      <w:r>
        <w:rPr>
          <w:b/>
          <w:sz w:val="32"/>
          <w:szCs w:val="32"/>
          <w:u w:val="single"/>
        </w:rPr>
        <w:t>Assessment</w:t>
      </w:r>
    </w:p>
    <w:p w:rsidR="00584911" w:rsidRDefault="00584911" w:rsidP="009C2522">
      <w:pPr>
        <w:pStyle w:val="NoSpacing"/>
        <w:rPr>
          <w:sz w:val="24"/>
          <w:szCs w:val="24"/>
        </w:rPr>
      </w:pPr>
      <w:r>
        <w:rPr>
          <w:b/>
          <w:sz w:val="24"/>
          <w:szCs w:val="24"/>
        </w:rPr>
        <w:tab/>
      </w:r>
      <w:r>
        <w:rPr>
          <w:b/>
          <w:sz w:val="24"/>
          <w:szCs w:val="24"/>
          <w:u w:val="single"/>
        </w:rPr>
        <w:t>Pre-assessment</w:t>
      </w:r>
      <w:r w:rsidR="00477C4B">
        <w:rPr>
          <w:b/>
          <w:sz w:val="24"/>
          <w:szCs w:val="24"/>
          <w:u w:val="single"/>
        </w:rPr>
        <w:t xml:space="preserve"> </w:t>
      </w:r>
      <w:r w:rsidR="00477C4B">
        <w:rPr>
          <w:sz w:val="24"/>
          <w:szCs w:val="24"/>
        </w:rPr>
        <w:t xml:space="preserve"> </w:t>
      </w:r>
    </w:p>
    <w:p w:rsidR="00477C4B" w:rsidRPr="00477C4B" w:rsidRDefault="00477C4B" w:rsidP="007B0A01">
      <w:pPr>
        <w:pStyle w:val="NoSpacing"/>
        <w:ind w:left="720"/>
        <w:rPr>
          <w:sz w:val="24"/>
          <w:szCs w:val="24"/>
        </w:rPr>
      </w:pPr>
      <w:proofErr w:type="gramStart"/>
      <w:r>
        <w:rPr>
          <w:sz w:val="24"/>
          <w:szCs w:val="24"/>
        </w:rPr>
        <w:t xml:space="preserve">Pre-test as well as </w:t>
      </w:r>
      <w:r w:rsidR="007B0A01" w:rsidRPr="007B0A01">
        <w:rPr>
          <w:rFonts w:cstheme="minorHAnsi"/>
          <w:sz w:val="24"/>
          <w:szCs w:val="24"/>
        </w:rPr>
        <w:t>Gizmo-Investigating Angle Theorem-Act.</w:t>
      </w:r>
      <w:proofErr w:type="gramEnd"/>
      <w:r w:rsidR="007B0A01" w:rsidRPr="007B0A01">
        <w:rPr>
          <w:rFonts w:cstheme="minorHAnsi"/>
          <w:sz w:val="24"/>
          <w:szCs w:val="24"/>
        </w:rPr>
        <w:t xml:space="preserve"> A</w:t>
      </w:r>
      <w:r w:rsidR="007B0A01">
        <w:rPr>
          <w:rFonts w:cstheme="minorHAnsi"/>
          <w:sz w:val="24"/>
          <w:szCs w:val="24"/>
        </w:rPr>
        <w:t xml:space="preserve"> </w:t>
      </w:r>
      <w:r w:rsidR="007B0A01" w:rsidRPr="007B0A01">
        <w:rPr>
          <w:rFonts w:cstheme="minorHAnsi"/>
          <w:sz w:val="24"/>
          <w:szCs w:val="24"/>
        </w:rPr>
        <w:t xml:space="preserve">(www.explorelearning.com) </w:t>
      </w:r>
      <w:r w:rsidRPr="007B0A01">
        <w:rPr>
          <w:sz w:val="24"/>
          <w:szCs w:val="24"/>
        </w:rPr>
        <w:t>-</w:t>
      </w:r>
    </w:p>
    <w:p w:rsidR="00584911" w:rsidRDefault="00584911" w:rsidP="009C2522">
      <w:pPr>
        <w:pStyle w:val="NoSpacing"/>
        <w:rPr>
          <w:sz w:val="24"/>
          <w:szCs w:val="24"/>
        </w:rPr>
      </w:pPr>
      <w:r>
        <w:rPr>
          <w:sz w:val="24"/>
          <w:szCs w:val="24"/>
        </w:rPr>
        <w:tab/>
      </w:r>
      <w:r>
        <w:rPr>
          <w:b/>
          <w:sz w:val="24"/>
          <w:szCs w:val="24"/>
          <w:u w:val="single"/>
        </w:rPr>
        <w:t>Formative Assessment</w:t>
      </w:r>
    </w:p>
    <w:p w:rsidR="00477C4B" w:rsidRPr="00477C4B" w:rsidRDefault="00477C4B" w:rsidP="009C2522">
      <w:pPr>
        <w:pStyle w:val="NoSpacing"/>
        <w:rPr>
          <w:sz w:val="24"/>
          <w:szCs w:val="24"/>
        </w:rPr>
      </w:pPr>
      <w:r>
        <w:rPr>
          <w:sz w:val="24"/>
          <w:szCs w:val="24"/>
        </w:rPr>
        <w:tab/>
        <w:t>Observe students as they construct the various angles as they are discussed.</w:t>
      </w:r>
    </w:p>
    <w:p w:rsidR="00477C4B" w:rsidRPr="00584911" w:rsidRDefault="00477C4B" w:rsidP="009C2522">
      <w:pPr>
        <w:pStyle w:val="NoSpacing"/>
        <w:rPr>
          <w:sz w:val="24"/>
          <w:szCs w:val="24"/>
        </w:rPr>
      </w:pPr>
    </w:p>
    <w:p w:rsidR="007B0A01" w:rsidRDefault="00584911" w:rsidP="009C2522">
      <w:pPr>
        <w:pStyle w:val="NoSpacing"/>
        <w:rPr>
          <w:sz w:val="24"/>
          <w:szCs w:val="24"/>
        </w:rPr>
      </w:pPr>
      <w:r>
        <w:rPr>
          <w:sz w:val="24"/>
          <w:szCs w:val="24"/>
        </w:rPr>
        <w:tab/>
      </w:r>
      <w:r>
        <w:rPr>
          <w:b/>
          <w:sz w:val="24"/>
          <w:szCs w:val="24"/>
          <w:u w:val="single"/>
        </w:rPr>
        <w:t>Summative Assessment</w:t>
      </w:r>
    </w:p>
    <w:p w:rsidR="00584911" w:rsidRDefault="007B0A01" w:rsidP="009C2522">
      <w:pPr>
        <w:pStyle w:val="NoSpacing"/>
        <w:rPr>
          <w:sz w:val="24"/>
          <w:szCs w:val="24"/>
        </w:rPr>
      </w:pPr>
      <w:r>
        <w:rPr>
          <w:sz w:val="24"/>
          <w:szCs w:val="24"/>
        </w:rPr>
        <w:tab/>
        <w:t>Lab notebook and Post-test</w:t>
      </w:r>
      <w:r>
        <w:rPr>
          <w:b/>
          <w:sz w:val="24"/>
          <w:szCs w:val="24"/>
          <w:u w:val="single"/>
        </w:rPr>
        <w:br/>
        <w:t xml:space="preserve">   </w:t>
      </w:r>
    </w:p>
    <w:p w:rsidR="00584911" w:rsidRDefault="00584911" w:rsidP="009C2522">
      <w:pPr>
        <w:pStyle w:val="NoSpacing"/>
        <w:rPr>
          <w:b/>
          <w:sz w:val="24"/>
          <w:szCs w:val="24"/>
          <w:u w:val="single"/>
        </w:rPr>
      </w:pPr>
      <w:r>
        <w:rPr>
          <w:b/>
          <w:sz w:val="32"/>
          <w:szCs w:val="32"/>
          <w:u w:val="single"/>
        </w:rPr>
        <w:lastRenderedPageBreak/>
        <w:t>REACT Model of Contextual Teaching</w:t>
      </w:r>
    </w:p>
    <w:p w:rsidR="00584911" w:rsidRDefault="00584911" w:rsidP="00B33B7C">
      <w:pPr>
        <w:pStyle w:val="NoSpacing"/>
        <w:ind w:left="720"/>
        <w:rPr>
          <w:sz w:val="24"/>
          <w:szCs w:val="24"/>
        </w:rPr>
      </w:pPr>
      <w:r w:rsidRPr="00584911">
        <w:rPr>
          <w:b/>
          <w:sz w:val="24"/>
          <w:szCs w:val="24"/>
          <w:u w:val="single"/>
        </w:rPr>
        <w:t>Relating</w:t>
      </w:r>
      <w:r w:rsidR="007B0A01">
        <w:rPr>
          <w:sz w:val="24"/>
          <w:szCs w:val="24"/>
        </w:rPr>
        <w:t xml:space="preserve">      </w:t>
      </w:r>
      <w:r w:rsidR="00B33B7C">
        <w:rPr>
          <w:sz w:val="24"/>
          <w:szCs w:val="24"/>
        </w:rPr>
        <w:t>Students will be able to relate their examples of angles they find in the world around them.</w:t>
      </w:r>
    </w:p>
    <w:p w:rsidR="00B33B7C" w:rsidRDefault="00B33B7C" w:rsidP="00B33B7C">
      <w:pPr>
        <w:pStyle w:val="NoSpacing"/>
        <w:ind w:left="720"/>
        <w:rPr>
          <w:sz w:val="24"/>
          <w:szCs w:val="24"/>
        </w:rPr>
      </w:pPr>
    </w:p>
    <w:p w:rsidR="00B33B7C" w:rsidRDefault="00584911" w:rsidP="00B33B7C">
      <w:pPr>
        <w:pStyle w:val="NoSpacing"/>
        <w:ind w:left="720"/>
        <w:rPr>
          <w:sz w:val="24"/>
          <w:szCs w:val="24"/>
        </w:rPr>
      </w:pPr>
      <w:proofErr w:type="gramStart"/>
      <w:r>
        <w:rPr>
          <w:b/>
          <w:sz w:val="24"/>
          <w:szCs w:val="24"/>
          <w:u w:val="single"/>
        </w:rPr>
        <w:t>Experiencing</w:t>
      </w:r>
      <w:r w:rsidR="007B0A01">
        <w:rPr>
          <w:b/>
          <w:sz w:val="24"/>
          <w:szCs w:val="24"/>
          <w:u w:val="single"/>
        </w:rPr>
        <w:t xml:space="preserve">  </w:t>
      </w:r>
      <w:r w:rsidR="00B33B7C">
        <w:rPr>
          <w:sz w:val="24"/>
          <w:szCs w:val="24"/>
        </w:rPr>
        <w:t>Students</w:t>
      </w:r>
      <w:proofErr w:type="gramEnd"/>
      <w:r w:rsidR="00B33B7C">
        <w:rPr>
          <w:sz w:val="24"/>
          <w:szCs w:val="24"/>
        </w:rPr>
        <w:t xml:space="preserve"> will experience measuring angles with straws and with their built gliders.</w:t>
      </w:r>
    </w:p>
    <w:p w:rsidR="00B33B7C" w:rsidRDefault="00B33B7C" w:rsidP="009C2522">
      <w:pPr>
        <w:pStyle w:val="NoSpacing"/>
        <w:rPr>
          <w:sz w:val="24"/>
          <w:szCs w:val="24"/>
        </w:rPr>
      </w:pPr>
    </w:p>
    <w:p w:rsidR="00587AF4" w:rsidRPr="00FA507E" w:rsidRDefault="00584911" w:rsidP="00587AF4">
      <w:pPr>
        <w:pStyle w:val="NoSpacing"/>
        <w:ind w:left="720"/>
        <w:rPr>
          <w:sz w:val="24"/>
          <w:szCs w:val="24"/>
        </w:rPr>
      </w:pPr>
      <w:r>
        <w:rPr>
          <w:b/>
          <w:sz w:val="24"/>
          <w:szCs w:val="24"/>
          <w:u w:val="single"/>
        </w:rPr>
        <w:t>Applying</w:t>
      </w:r>
      <w:r w:rsidR="007B0A01">
        <w:rPr>
          <w:b/>
          <w:sz w:val="24"/>
          <w:szCs w:val="24"/>
          <w:u w:val="single"/>
        </w:rPr>
        <w:t xml:space="preserve">   </w:t>
      </w:r>
      <w:r w:rsidR="00587AF4">
        <w:rPr>
          <w:sz w:val="24"/>
          <w:szCs w:val="24"/>
        </w:rPr>
        <w:t>Students will apply their knowledge of angles to the construction of their own modified gliders.  They will determine what angle of attack and type of wing gives them the farthest distance and most accuracy.</w:t>
      </w:r>
    </w:p>
    <w:p w:rsidR="00584911" w:rsidRPr="007B0A01" w:rsidRDefault="00584911" w:rsidP="009C2522">
      <w:pPr>
        <w:pStyle w:val="NoSpacing"/>
        <w:rPr>
          <w:sz w:val="24"/>
          <w:szCs w:val="24"/>
        </w:rPr>
      </w:pPr>
    </w:p>
    <w:p w:rsidR="00584911" w:rsidRPr="007B0A01" w:rsidRDefault="00584911" w:rsidP="00B33B7C">
      <w:pPr>
        <w:pStyle w:val="NoSpacing"/>
        <w:ind w:left="720"/>
        <w:rPr>
          <w:sz w:val="24"/>
          <w:szCs w:val="24"/>
        </w:rPr>
      </w:pPr>
      <w:r>
        <w:rPr>
          <w:b/>
          <w:sz w:val="24"/>
          <w:szCs w:val="24"/>
          <w:u w:val="single"/>
        </w:rPr>
        <w:t>Cooperating</w:t>
      </w:r>
      <w:r w:rsidR="007B0A01">
        <w:rPr>
          <w:b/>
          <w:sz w:val="24"/>
          <w:szCs w:val="24"/>
          <w:u w:val="single"/>
        </w:rPr>
        <w:t xml:space="preserve">  </w:t>
      </w:r>
      <w:r w:rsidR="007B0A01">
        <w:rPr>
          <w:sz w:val="24"/>
          <w:szCs w:val="24"/>
        </w:rPr>
        <w:t xml:space="preserve"> </w:t>
      </w:r>
      <w:r w:rsidR="00B33B7C">
        <w:rPr>
          <w:sz w:val="24"/>
          <w:szCs w:val="24"/>
        </w:rPr>
        <w:t>Students will work with others to create and measure complementary and supplementary angles.</w:t>
      </w:r>
    </w:p>
    <w:p w:rsidR="00584911" w:rsidRDefault="00584911" w:rsidP="009C2522">
      <w:pPr>
        <w:pStyle w:val="NoSpacing"/>
        <w:rPr>
          <w:sz w:val="24"/>
          <w:szCs w:val="24"/>
        </w:rPr>
      </w:pPr>
    </w:p>
    <w:p w:rsidR="005448C7" w:rsidRPr="00FA507E" w:rsidRDefault="00584911" w:rsidP="005448C7">
      <w:pPr>
        <w:pStyle w:val="NoSpacing"/>
        <w:ind w:left="720"/>
        <w:rPr>
          <w:sz w:val="24"/>
          <w:szCs w:val="24"/>
        </w:rPr>
      </w:pPr>
      <w:r>
        <w:rPr>
          <w:b/>
          <w:sz w:val="24"/>
          <w:szCs w:val="24"/>
          <w:u w:val="single"/>
        </w:rPr>
        <w:t>Transferring</w:t>
      </w:r>
      <w:r w:rsidR="007B0A01">
        <w:rPr>
          <w:b/>
          <w:sz w:val="24"/>
          <w:szCs w:val="24"/>
          <w:u w:val="single"/>
        </w:rPr>
        <w:t xml:space="preserve">  </w:t>
      </w:r>
      <w:r w:rsidR="007B0A01">
        <w:rPr>
          <w:sz w:val="24"/>
          <w:szCs w:val="24"/>
        </w:rPr>
        <w:t xml:space="preserve"> </w:t>
      </w:r>
      <w:r w:rsidR="005448C7">
        <w:rPr>
          <w:sz w:val="24"/>
          <w:szCs w:val="24"/>
        </w:rPr>
        <w:t xml:space="preserve">Students will transfer their knowledge of angles to </w:t>
      </w:r>
      <w:r w:rsidR="00587AF4">
        <w:rPr>
          <w:sz w:val="24"/>
          <w:szCs w:val="24"/>
        </w:rPr>
        <w:t>the real world.  They will understand that you can put two angles together to form another angle such as wood trim around a door or a picture frame.</w:t>
      </w:r>
    </w:p>
    <w:p w:rsidR="00584911" w:rsidRPr="007B0A01" w:rsidRDefault="00584911" w:rsidP="009C2522">
      <w:pPr>
        <w:pStyle w:val="NoSpacing"/>
        <w:rPr>
          <w:sz w:val="24"/>
          <w:szCs w:val="24"/>
        </w:rPr>
      </w:pPr>
    </w:p>
    <w:sectPr w:rsidR="00584911" w:rsidRPr="007B0A01" w:rsidSect="00EB5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8E"/>
    <w:multiLevelType w:val="hybridMultilevel"/>
    <w:tmpl w:val="4DFE98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DE0DA1"/>
    <w:multiLevelType w:val="hybridMultilevel"/>
    <w:tmpl w:val="E99C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A1252"/>
    <w:multiLevelType w:val="hybridMultilevel"/>
    <w:tmpl w:val="207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B0E20"/>
    <w:multiLevelType w:val="hybridMultilevel"/>
    <w:tmpl w:val="28C4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2B69BA"/>
    <w:multiLevelType w:val="hybridMultilevel"/>
    <w:tmpl w:val="D4B2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0B60E9"/>
    <w:multiLevelType w:val="hybridMultilevel"/>
    <w:tmpl w:val="696A950E"/>
    <w:lvl w:ilvl="0" w:tplc="C8306170">
      <w:start w:val="1"/>
      <w:numFmt w:val="decimal"/>
      <w:lvlText w:val="%1."/>
      <w:lvlJc w:val="left"/>
      <w:pPr>
        <w:tabs>
          <w:tab w:val="num" w:pos="1440"/>
        </w:tabs>
        <w:ind w:left="1440" w:hanging="360"/>
      </w:pPr>
      <w:rPr>
        <w:rFonts w:ascii="Calibri" w:eastAsia="Calibri" w:hAnsi="Calibri" w:cs="Calibri"/>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7FA39AB"/>
    <w:multiLevelType w:val="hybridMultilevel"/>
    <w:tmpl w:val="17C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A1F3F"/>
    <w:multiLevelType w:val="hybridMultilevel"/>
    <w:tmpl w:val="73528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522"/>
    <w:rsid w:val="0008095D"/>
    <w:rsid w:val="0022132C"/>
    <w:rsid w:val="002A61D3"/>
    <w:rsid w:val="003618E8"/>
    <w:rsid w:val="00477C4B"/>
    <w:rsid w:val="004A65D9"/>
    <w:rsid w:val="005448C7"/>
    <w:rsid w:val="00584911"/>
    <w:rsid w:val="00587AF4"/>
    <w:rsid w:val="007B0A01"/>
    <w:rsid w:val="007F4A4D"/>
    <w:rsid w:val="00810862"/>
    <w:rsid w:val="009B353A"/>
    <w:rsid w:val="009C2522"/>
    <w:rsid w:val="00A649DB"/>
    <w:rsid w:val="00AB4F9C"/>
    <w:rsid w:val="00B33B7C"/>
    <w:rsid w:val="00BD3909"/>
    <w:rsid w:val="00C0286A"/>
    <w:rsid w:val="00CA29B1"/>
    <w:rsid w:val="00CF1ACA"/>
    <w:rsid w:val="00D071C3"/>
    <w:rsid w:val="00EB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22"/>
    <w:pPr>
      <w:spacing w:after="0" w:line="240" w:lineRule="auto"/>
    </w:pPr>
  </w:style>
  <w:style w:type="paragraph" w:customStyle="1" w:styleId="msolistparagraph0">
    <w:name w:val="msolistparagraph"/>
    <w:basedOn w:val="Normal"/>
    <w:rsid w:val="009C2522"/>
    <w:pPr>
      <w:ind w:left="720"/>
      <w:contextualSpacing/>
    </w:pPr>
  </w:style>
  <w:style w:type="paragraph" w:styleId="ListParagraph">
    <w:name w:val="List Paragraph"/>
    <w:basedOn w:val="Normal"/>
    <w:uiPriority w:val="34"/>
    <w:qFormat/>
    <w:rsid w:val="009C2522"/>
    <w:pPr>
      <w:ind w:left="720"/>
      <w:contextualSpacing/>
    </w:pPr>
  </w:style>
  <w:style w:type="paragraph" w:styleId="BalloonText">
    <w:name w:val="Balloon Text"/>
    <w:basedOn w:val="Normal"/>
    <w:link w:val="BalloonTextChar"/>
    <w:uiPriority w:val="99"/>
    <w:semiHidden/>
    <w:unhideWhenUsed/>
    <w:rsid w:val="0036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Shanon Rodenberg</cp:lastModifiedBy>
  <cp:revision>10</cp:revision>
  <dcterms:created xsi:type="dcterms:W3CDTF">2011-07-28T03:04:00Z</dcterms:created>
  <dcterms:modified xsi:type="dcterms:W3CDTF">2011-07-29T00:44:00Z</dcterms:modified>
</cp:coreProperties>
</file>