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A6BB4">
        <w:rPr>
          <w:rFonts w:ascii="StoneInfITC-MediumItalic" w:hAnsi="StoneInfITC-MediumItalic" w:cs="StoneInfITC-MediumItalic"/>
          <w:b/>
          <w:i/>
          <w:iCs/>
        </w:rPr>
        <w:t>1. Based on what you observed on the DVD, make a list of safety precautions you would take if you found a jar of unidentified substances at home.</w:t>
      </w: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i/>
          <w:iCs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A6BB4">
        <w:rPr>
          <w:rFonts w:ascii="StoneInfITC-MediumItalic" w:hAnsi="StoneInfITC-MediumItalic" w:cs="StoneInfITC-MediumItalic"/>
          <w:b/>
          <w:i/>
          <w:iCs/>
        </w:rPr>
        <w:t>2. If you found a jar filled with unidentified substances at school, would you handle it differently than you would at home? Add to your list from Question 1 any additional safety precautions you would take.</w:t>
      </w: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5A6BB4">
        <w:rPr>
          <w:rFonts w:ascii="StoneInfITC-MediumItalic" w:hAnsi="StoneInfITC-MediumItalic" w:cs="StoneInfITC-MediumItalic"/>
          <w:b/>
          <w:i/>
          <w:iCs/>
        </w:rPr>
        <w:t>3. How could you identify the contents of an unlabeled jar? Explain ways to identify the jar’s contents.</w:t>
      </w: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i/>
          <w:iCs/>
        </w:rPr>
      </w:pPr>
      <w:r w:rsidRPr="005A6BB4">
        <w:rPr>
          <w:rFonts w:ascii="StoneInfITC-MediumItalic" w:hAnsi="StoneInfITC-MediumItalic" w:cs="StoneInfITC-MediumItalic"/>
          <w:b/>
          <w:i/>
          <w:iCs/>
        </w:rPr>
        <w:t>4. Could you determine the contents of the unlabeled jar through observation alone? Explain</w:t>
      </w:r>
      <w:r w:rsidRPr="005A6BB4">
        <w:rPr>
          <w:rFonts w:ascii="StoneInfITC-MediumItalic" w:hAnsi="StoneInfITC-MediumItalic" w:cs="StoneInfITC-MediumItalic"/>
          <w:i/>
          <w:iCs/>
        </w:rPr>
        <w:t>.</w:t>
      </w: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19"/>
          <w:szCs w:val="19"/>
        </w:rPr>
      </w:pPr>
    </w:p>
    <w:p w:rsid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5A6BB4" w:rsidRPr="005A6BB4" w:rsidRDefault="005A6BB4" w:rsidP="005A6BB4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sectPr w:rsidR="005A6BB4" w:rsidRPr="005A6BB4" w:rsidSect="00AF68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76" w:rsidRDefault="00454776" w:rsidP="005A6BB4">
      <w:pPr>
        <w:spacing w:after="0" w:line="240" w:lineRule="auto"/>
      </w:pPr>
      <w:r>
        <w:separator/>
      </w:r>
    </w:p>
  </w:endnote>
  <w:endnote w:type="continuationSeparator" w:id="0">
    <w:p w:rsidR="00454776" w:rsidRDefault="00454776" w:rsidP="005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IT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76" w:rsidRDefault="00454776" w:rsidP="005A6BB4">
      <w:pPr>
        <w:spacing w:after="0" w:line="240" w:lineRule="auto"/>
      </w:pPr>
      <w:r>
        <w:separator/>
      </w:r>
    </w:p>
  </w:footnote>
  <w:footnote w:type="continuationSeparator" w:id="0">
    <w:p w:rsidR="00454776" w:rsidRDefault="00454776" w:rsidP="005A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4" w:rsidRDefault="005A6BB4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1 • Handling Hazardous Materials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Name: _____________________________________</w:t>
    </w:r>
  </w:p>
  <w:p w:rsidR="005A6BB4" w:rsidRDefault="005A6BB4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Analysis and Conclusion</w:t>
    </w:r>
    <w:r w:rsidRPr="005A6BB4">
      <w:rPr>
        <w:rFonts w:ascii="LegacySans-Bold" w:hAnsi="LegacySans-Bold" w:cs="LegacySans-Bold"/>
        <w:b/>
        <w:bCs/>
        <w:sz w:val="20"/>
        <w:szCs w:val="20"/>
      </w:rPr>
      <w:t xml:space="preserve"> 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Date: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B4"/>
    <w:rsid w:val="00012259"/>
    <w:rsid w:val="00076593"/>
    <w:rsid w:val="00190DD1"/>
    <w:rsid w:val="00454776"/>
    <w:rsid w:val="00496C44"/>
    <w:rsid w:val="0059081C"/>
    <w:rsid w:val="005A6BB4"/>
    <w:rsid w:val="00636143"/>
    <w:rsid w:val="00AF6865"/>
    <w:rsid w:val="00D73A56"/>
    <w:rsid w:val="00D86ACB"/>
    <w:rsid w:val="00E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BB4"/>
  </w:style>
  <w:style w:type="paragraph" w:styleId="Footer">
    <w:name w:val="footer"/>
    <w:basedOn w:val="Normal"/>
    <w:link w:val="FooterChar"/>
    <w:uiPriority w:val="99"/>
    <w:semiHidden/>
    <w:unhideWhenUsed/>
    <w:rsid w:val="005A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CE1B-49E0-4178-819E-B78010C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2</cp:revision>
  <dcterms:created xsi:type="dcterms:W3CDTF">2014-07-01T16:05:00Z</dcterms:created>
  <dcterms:modified xsi:type="dcterms:W3CDTF">2014-07-01T16:05:00Z</dcterms:modified>
</cp:coreProperties>
</file>